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XSpec="center" w:tblpY="1"/>
        <w:tblOverlap w:val="never"/>
        <w:tblW w:w="16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080"/>
      </w:tblGrid>
      <w:tr w:rsidR="00DD3AA6" w14:paraId="3C2206F1" w14:textId="77777777" w:rsidTr="009F52D8">
        <w:trPr>
          <w:trHeight w:val="11194"/>
          <w:jc w:val="center"/>
        </w:trPr>
        <w:tc>
          <w:tcPr>
            <w:tcW w:w="8080" w:type="dxa"/>
            <w:vAlign w:val="center"/>
          </w:tcPr>
          <w:p w14:paraId="28AC8674" w14:textId="34969512" w:rsidR="0069558B" w:rsidRPr="00C9582A" w:rsidRDefault="0069558B" w:rsidP="00D91589">
            <w:pPr>
              <w:jc w:val="center"/>
              <w:rPr>
                <w:b/>
                <w:sz w:val="44"/>
                <w:szCs w:val="44"/>
                <w:bdr w:val="single" w:sz="4" w:space="0" w:color="auto"/>
                <w:shd w:val="clear" w:color="auto" w:fill="1481AB" w:themeFill="accent1" w:themeFillShade="BF"/>
              </w:rPr>
            </w:pPr>
            <w:r w:rsidRPr="00F87D80">
              <w:rPr>
                <w:b/>
                <w:color w:val="FFFFFF" w:themeColor="background1"/>
                <w:sz w:val="44"/>
                <w:szCs w:val="44"/>
                <w:highlight w:val="green"/>
                <w:bdr w:val="single" w:sz="4" w:space="0" w:color="auto"/>
                <w:shd w:val="clear" w:color="auto" w:fill="7EC492" w:themeFill="accent5" w:themeFillTint="99"/>
              </w:rPr>
              <w:t>LE COIN DES JEUX</w:t>
            </w:r>
          </w:p>
          <w:p w14:paraId="092CE15E" w14:textId="0A55FF96" w:rsidR="00BB1619" w:rsidRDefault="0099137A" w:rsidP="009F52D8">
            <w:pPr>
              <w:rPr>
                <w:b/>
                <w:sz w:val="30"/>
                <w:szCs w:val="30"/>
              </w:rPr>
            </w:pPr>
            <w:r w:rsidRPr="0099137A">
              <w:rPr>
                <w:b/>
                <w:sz w:val="30"/>
                <w:szCs w:val="30"/>
              </w:rPr>
              <w:t xml:space="preserve">    </w:t>
            </w:r>
          </w:p>
          <w:p w14:paraId="7DAED479" w14:textId="4A8D8CAC" w:rsidR="00BA1EFA" w:rsidRPr="0099137A" w:rsidRDefault="00A55FB3" w:rsidP="009F52D8">
            <w:pPr>
              <w:rPr>
                <w:b/>
                <w:sz w:val="30"/>
                <w:szCs w:val="30"/>
                <w:u w:val="single"/>
              </w:rPr>
            </w:pPr>
            <w:r w:rsidRPr="00A55FB3">
              <w:rPr>
                <w:b/>
                <w:sz w:val="30"/>
                <w:szCs w:val="30"/>
              </w:rPr>
              <w:t xml:space="preserve">          </w:t>
            </w:r>
            <w:r>
              <w:rPr>
                <w:b/>
                <w:sz w:val="30"/>
                <w:szCs w:val="30"/>
                <w:u w:val="single"/>
              </w:rPr>
              <w:t>CHARADE</w:t>
            </w:r>
            <w:r w:rsidR="00FD346A">
              <w:rPr>
                <w:b/>
                <w:sz w:val="30"/>
                <w:szCs w:val="30"/>
                <w:u w:val="single"/>
              </w:rPr>
              <w:t xml:space="preserve"> </w:t>
            </w:r>
            <w:r w:rsidR="008F3717">
              <w:rPr>
                <w:b/>
                <w:sz w:val="30"/>
                <w:szCs w:val="30"/>
              </w:rPr>
              <w:t xml:space="preserve">           </w:t>
            </w:r>
            <w:r w:rsidR="00FD346A">
              <w:rPr>
                <w:b/>
                <w:sz w:val="30"/>
                <w:szCs w:val="30"/>
              </w:rPr>
              <w:t xml:space="preserve">           </w:t>
            </w:r>
            <w:r w:rsidR="0099137A" w:rsidRPr="0099137A">
              <w:rPr>
                <w:b/>
                <w:sz w:val="30"/>
                <w:szCs w:val="30"/>
              </w:rPr>
              <w:t xml:space="preserve">   </w:t>
            </w:r>
            <w:r w:rsidR="002E1A3D" w:rsidRPr="002E1A3D">
              <w:rPr>
                <w:b/>
                <w:sz w:val="30"/>
                <w:szCs w:val="30"/>
              </w:rPr>
              <w:t xml:space="preserve"> </w:t>
            </w:r>
            <w:r w:rsidR="002E1A3D">
              <w:rPr>
                <w:b/>
                <w:sz w:val="30"/>
                <w:szCs w:val="30"/>
              </w:rPr>
              <w:t xml:space="preserve">           </w:t>
            </w:r>
            <w:r w:rsidR="002E1A3D" w:rsidRPr="002E1A3D">
              <w:rPr>
                <w:b/>
                <w:sz w:val="30"/>
                <w:szCs w:val="30"/>
                <w:u w:val="single"/>
              </w:rPr>
              <w:t>REBUS</w:t>
            </w:r>
          </w:p>
          <w:p w14:paraId="371A18F9" w14:textId="0FE19E05" w:rsidR="0069558B" w:rsidRDefault="003B4D45" w:rsidP="00BA1EFA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03008" behindDoc="0" locked="0" layoutInCell="1" allowOverlap="1" wp14:anchorId="2F0EF1DB" wp14:editId="517784FC">
                  <wp:simplePos x="0" y="0"/>
                  <wp:positionH relativeFrom="margin">
                    <wp:posOffset>3157855</wp:posOffset>
                  </wp:positionH>
                  <wp:positionV relativeFrom="paragraph">
                    <wp:posOffset>436880</wp:posOffset>
                  </wp:positionV>
                  <wp:extent cx="1339215" cy="1699260"/>
                  <wp:effectExtent l="0" t="0" r="0" b="0"/>
                  <wp:wrapNone/>
                  <wp:docPr id="17" name="Image 17" descr="Carte Rebus De La Nouvelle Année 2022 : Envoyer une vraie Carte De Voeux  Originale Pour 2022 dès 0,99€ - Merci Fac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 Rebus De La Nouvelle Année 2022 : Envoyer une vraie Carte De Voeux  Originale Pour 2022 dès 0,99€ - Merci Facteu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54" r="1398"/>
                          <a:stretch/>
                        </pic:blipFill>
                        <pic:spPr bwMode="auto">
                          <a:xfrm>
                            <a:off x="0" y="0"/>
                            <a:ext cx="133921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1200" behindDoc="0" locked="0" layoutInCell="1" allowOverlap="1" wp14:anchorId="2FE4A61B" wp14:editId="0946472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299720</wp:posOffset>
                  </wp:positionV>
                  <wp:extent cx="2468880" cy="1234440"/>
                  <wp:effectExtent l="0" t="0" r="762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3CDB66" w14:textId="5F64FC03" w:rsidR="0069558B" w:rsidRDefault="00DE50D5" w:rsidP="00BA1EFA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A3B681D" wp14:editId="7788B9B2">
                      <wp:extent cx="304800" cy="304800"/>
                      <wp:effectExtent l="0" t="0" r="0" b="0"/>
                      <wp:docPr id="14" name="Rectangle 14" descr="RÃ©sultat de recherche d'images pour &quot;les differences&quot;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ABBB9F" id="Rectangle 14" o:spid="_x0000_s1026" alt="RÃ©sultat de recherche d'images pour &quot;les differences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="003F5EAF">
              <w:t xml:space="preserve"> </w:t>
            </w:r>
            <w:r w:rsidR="001A2DAA">
              <w:t xml:space="preserve"> </w:t>
            </w:r>
            <w:r w:rsidR="001A2DAA">
              <w:rPr>
                <w:noProof/>
              </w:rPr>
              <mc:AlternateContent>
                <mc:Choice Requires="wps">
                  <w:drawing>
                    <wp:inline distT="0" distB="0" distL="0" distR="0" wp14:anchorId="7689F0A2" wp14:editId="023B0F79">
                      <wp:extent cx="304800" cy="304800"/>
                      <wp:effectExtent l="0" t="0" r="0" b="0"/>
                      <wp:docPr id="23" name="Rectangle 23" descr="Jeu relier les points de 1 à 50 - Lulu la taupe, jeux gratuits pour enfan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3CA232" id="Rectangle 23" o:spid="_x0000_s1026" alt="Jeu relier les points de 1 à 50 - Lulu la taupe, jeux gratuits pour enfa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5CB9DB2E" w14:textId="3BD9C88E" w:rsidR="0069558B" w:rsidRDefault="00BB1619" w:rsidP="00BA1EFA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w:t xml:space="preserve"> </w:t>
            </w:r>
          </w:p>
          <w:p w14:paraId="611A48C1" w14:textId="1F7847B7" w:rsidR="0069558B" w:rsidRDefault="006B5836" w:rsidP="00BA1EFA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br/>
            </w:r>
            <w:r w:rsidR="00BE40E8">
              <w:rPr>
                <w:b/>
              </w:rPr>
              <w:br/>
            </w:r>
            <w:r w:rsidR="005405AA">
              <w:t xml:space="preserve"> </w:t>
            </w:r>
          </w:p>
          <w:p w14:paraId="3A041129" w14:textId="2003B945" w:rsidR="00130761" w:rsidRPr="008A2617" w:rsidRDefault="00996A73" w:rsidP="00A55FB3">
            <w:pPr>
              <w:rPr>
                <w:b/>
                <w:sz w:val="10"/>
                <w:szCs w:val="10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13132">
              <w:rPr>
                <w:b/>
                <w:sz w:val="28"/>
                <w:szCs w:val="28"/>
              </w:rPr>
              <w:t xml:space="preserve">          </w:t>
            </w:r>
          </w:p>
          <w:p w14:paraId="7CEE9299" w14:textId="6C0D6C31" w:rsidR="005D6290" w:rsidRPr="00A253FD" w:rsidRDefault="00A55FB3" w:rsidP="00A55FB3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LES 7 DIFFERENCES</w:t>
            </w:r>
            <w:r w:rsidR="0099137A" w:rsidRPr="00A253FD">
              <w:rPr>
                <w:b/>
                <w:sz w:val="44"/>
                <w:szCs w:val="44"/>
                <w:u w:val="single"/>
              </w:rPr>
              <w:br/>
            </w:r>
          </w:p>
          <w:p w14:paraId="677B0100" w14:textId="556394B4" w:rsidR="0099137A" w:rsidRDefault="00220493" w:rsidP="00C0109D">
            <w:pPr>
              <w:rPr>
                <w:b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2209152" behindDoc="0" locked="0" layoutInCell="1" allowOverlap="1" wp14:anchorId="637B00ED" wp14:editId="0A95AE4A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40005</wp:posOffset>
                  </wp:positionV>
                  <wp:extent cx="3842385" cy="3131820"/>
                  <wp:effectExtent l="0" t="0" r="5715" b="0"/>
                  <wp:wrapNone/>
                  <wp:docPr id="35" name="Image 35" descr="fiche 7 différences fetes / galette rois pour enfants à imprimer  gratuit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che 7 différences fetes / galette rois pour enfants à imprimer  gratuit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385" cy="31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E23BEE" w14:textId="588C6996" w:rsidR="0099137A" w:rsidRDefault="0099137A" w:rsidP="00C0109D">
            <w:pPr>
              <w:rPr>
                <w:b/>
                <w:sz w:val="44"/>
                <w:szCs w:val="44"/>
              </w:rPr>
            </w:pPr>
          </w:p>
          <w:p w14:paraId="26221EFC" w14:textId="30695EB8" w:rsidR="0099137A" w:rsidRPr="0069558B" w:rsidRDefault="005D2E7E" w:rsidP="00C0109D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60B7767" w14:textId="36B1B921" w:rsidR="0069558B" w:rsidRDefault="00BE40E8" w:rsidP="009A7F8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67205" wp14:editId="2C240C80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9525</wp:posOffset>
                      </wp:positionV>
                      <wp:extent cx="4867275" cy="1581150"/>
                      <wp:effectExtent l="19050" t="19050" r="47625" b="3810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1581150"/>
                              </a:xfrm>
                              <a:prstGeom prst="rect">
                                <a:avLst/>
                              </a:prstGeom>
                              <a:ln w="57150"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96CC69" w14:textId="037A854F" w:rsidR="00887CD5" w:rsidRDefault="004B7BAD" w:rsidP="00BE40E8">
                                  <w:pPr>
                                    <w:jc w:val="center"/>
                                  </w:pPr>
                                  <w:r w:rsidRPr="006111D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 xml:space="preserve">ACCUEIL DE LOISIRS SANS HEBERGEMENT </w:t>
                                  </w:r>
                                  <w:r w:rsidRPr="006111D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br/>
                                    <w:t>INTERCOMMUNAL</w:t>
                                  </w:r>
                                  <w:r w:rsidR="00415386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 w:rsidR="005F12DC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>JARNAGES</w:t>
                                  </w:r>
                                  <w:r w:rsidR="00415386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Pr="006111D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2E1A3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 xml:space="preserve">12 Rue Alexis </w:t>
                                  </w:r>
                                  <w:proofErr w:type="spellStart"/>
                                  <w:r w:rsidR="002E1A3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>Chambrouty</w:t>
                                  </w:r>
                                  <w:proofErr w:type="spellEnd"/>
                                  <w:r w:rsidR="002D037E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2E1A3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>23140 Jarnages</w:t>
                                  </w:r>
                                  <w:r w:rsidR="00EB1301" w:rsidRPr="006111D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6111D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2E1A3D">
                                    <w:rPr>
                                      <w:rFonts w:ascii="Georgia Pro" w:hAnsi="Georgia Pro"/>
                                      <w:b/>
                                      <w:color w:val="192D3A" w:themeColor="text2" w:themeShade="80"/>
                                      <w:sz w:val="28"/>
                                      <w:szCs w:val="28"/>
                                    </w:rPr>
                                    <w:t>07 83 96 21 83</w:t>
                                  </w:r>
                                  <w:r w:rsidRPr="00D10F8E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2E1A3D">
                                    <w:rPr>
                                      <w:rStyle w:val="Lienhypertexte"/>
                                    </w:rPr>
                                    <w:t>jaccueildeloisirs@yahoo.fr</w:t>
                                  </w:r>
                                </w:p>
                                <w:p w14:paraId="05CD9725" w14:textId="77777777" w:rsidR="00887CD5" w:rsidRDefault="00887CD5" w:rsidP="00BE40E8">
                                  <w:pPr>
                                    <w:jc w:val="center"/>
                                  </w:pPr>
                                </w:p>
                                <w:p w14:paraId="2452F069" w14:textId="77777777" w:rsidR="00887CD5" w:rsidRDefault="00887CD5" w:rsidP="00BE40E8">
                                  <w:pPr>
                                    <w:jc w:val="center"/>
                                  </w:pPr>
                                </w:p>
                                <w:p w14:paraId="4DB895A2" w14:textId="3B2C0F47" w:rsidR="004B7BAD" w:rsidRPr="00D10F8E" w:rsidRDefault="005153D0" w:rsidP="00BE40E8">
                                  <w:pPr>
                                    <w:jc w:val="center"/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hyperlink r:id="rId11" w:history="1">
                                    <w:r w:rsidR="00415386" w:rsidRPr="00415386">
                                      <w:rPr>
                                        <w:rStyle w:val="Lienhypertexte"/>
                                        <w:rFonts w:ascii="Bahnschrift Light" w:hAnsi="Bahnschrift Light"/>
                                        <w:b/>
                                        <w:bCs/>
                                        <w:color w:val="00B050"/>
                                        <w:sz w:val="28"/>
                                        <w:szCs w:val="28"/>
                                      </w:rPr>
                                      <w:t>alshgouzon23@hotmail.fr</w:t>
                                    </w:r>
                                  </w:hyperlink>
                                  <w:r w:rsidR="004B7BAD" w:rsidRPr="00D10F8E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="004B7BAD" w:rsidRPr="00D10F8E">
                                    <w:rPr>
                                      <w:rFonts w:ascii="Bahnschrift Light" w:hAnsi="Bahnschrift Light"/>
                                      <w:b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3D513BB2" w14:textId="77777777" w:rsidR="004B7BAD" w:rsidRDefault="004B7BAD"/>
                                <w:p w14:paraId="706BFF51" w14:textId="77777777" w:rsidR="004B7BAD" w:rsidRDefault="004B7BAD"/>
                                <w:p w14:paraId="7A2EB697" w14:textId="77777777" w:rsidR="004B7BAD" w:rsidRDefault="004B7BAD"/>
                                <w:p w14:paraId="6D1FBBE9" w14:textId="77777777" w:rsidR="004B7BAD" w:rsidRDefault="004B7BAD"/>
                                <w:p w14:paraId="7578B9A0" w14:textId="77777777" w:rsidR="004B7BAD" w:rsidRDefault="004B7BAD"/>
                                <w:p w14:paraId="33762331" w14:textId="77777777" w:rsidR="004B7BAD" w:rsidRDefault="004B7BAD">
                                  <w:r>
                                    <w:br/>
                                  </w:r>
                                </w:p>
                                <w:p w14:paraId="5630D036" w14:textId="77777777" w:rsidR="004B7BAD" w:rsidRDefault="004B7BAD"/>
                                <w:p w14:paraId="29B09769" w14:textId="77777777" w:rsidR="004B7BAD" w:rsidRDefault="004B7BAD"/>
                                <w:p w14:paraId="76AD7148" w14:textId="77777777" w:rsidR="004B7BAD" w:rsidRDefault="004B7BAD"/>
                                <w:p w14:paraId="76DFC4B3" w14:textId="77777777" w:rsidR="004B7BAD" w:rsidRDefault="004B7BAD"/>
                                <w:p w14:paraId="0189F673" w14:textId="77777777" w:rsidR="004B7BAD" w:rsidRDefault="004B7BAD"/>
                                <w:p w14:paraId="24C05127" w14:textId="77777777" w:rsidR="004B7BAD" w:rsidRDefault="004B7BAD"/>
                                <w:p w14:paraId="00F60191" w14:textId="77777777" w:rsidR="004B7BAD" w:rsidRDefault="004B7BAD"/>
                                <w:p w14:paraId="78A6BFB9" w14:textId="77777777" w:rsidR="004B7BAD" w:rsidRDefault="004B7B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672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5pt;margin-top:.75pt;width:383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" fillcolor="white [3201]" strokecolor="#1d99a0 [2406]" strokeweight="4.5pt">
                      <v:textbox>
                        <w:txbxContent>
                          <w:p w14:paraId="2696CC69" w14:textId="037A854F" w:rsidR="00887CD5" w:rsidRDefault="004B7BAD" w:rsidP="00BE40E8">
                            <w:pPr>
                              <w:jc w:val="center"/>
                            </w:pPr>
                            <w:r w:rsidRPr="006111D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 xml:space="preserve">ACCUEIL DE LOISIRS SANS HEBERGEMENT </w:t>
                            </w:r>
                            <w:r w:rsidRPr="006111D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br/>
                              <w:t>INTERCOMMUNAL</w:t>
                            </w:r>
                            <w:r w:rsidR="00415386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F12DC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>JARNAGES</w:t>
                            </w:r>
                            <w:r w:rsidR="00415386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6111D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2E1A3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>12 Rue Alexis Chambrouty</w:t>
                            </w:r>
                            <w:r w:rsidR="002D037E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2E1A3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>23140 Jarnages</w:t>
                            </w:r>
                            <w:r w:rsidR="00EB1301" w:rsidRPr="006111D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11D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2E1A3D">
                              <w:rPr>
                                <w:rFonts w:ascii="Georgia Pro" w:hAnsi="Georgia Pro"/>
                                <w:b/>
                                <w:color w:val="192D3A" w:themeColor="text2" w:themeShade="80"/>
                                <w:sz w:val="28"/>
                                <w:szCs w:val="28"/>
                              </w:rPr>
                              <w:t>07 83 96 21 83</w:t>
                            </w:r>
                            <w:r w:rsidRPr="00D10F8E">
                              <w:rPr>
                                <w:rFonts w:ascii="Bahnschrift Light" w:hAnsi="Bahnschrift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2E1A3D">
                              <w:rPr>
                                <w:rStyle w:val="Lienhypertexte"/>
                              </w:rPr>
                              <w:t>jaccueildeloisirs@yahoo.fr</w:t>
                            </w:r>
                          </w:p>
                          <w:p w14:paraId="05CD9725" w14:textId="77777777" w:rsidR="00887CD5" w:rsidRDefault="00887CD5" w:rsidP="00BE40E8">
                            <w:pPr>
                              <w:jc w:val="center"/>
                            </w:pPr>
                          </w:p>
                          <w:p w14:paraId="2452F069" w14:textId="77777777" w:rsidR="00887CD5" w:rsidRDefault="00887CD5" w:rsidP="00BE40E8">
                            <w:pPr>
                              <w:jc w:val="center"/>
                            </w:pPr>
                          </w:p>
                          <w:p w14:paraId="4DB895A2" w14:textId="3B2C0F47" w:rsidR="004B7BAD" w:rsidRPr="00D10F8E" w:rsidRDefault="00EC7FAC" w:rsidP="00BE40E8">
                            <w:pPr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  <w:szCs w:val="28"/>
                              </w:rPr>
                            </w:pPr>
                            <w:hyperlink r:id="rId12" w:history="1">
                              <w:r w:rsidR="00415386" w:rsidRPr="00415386">
                                <w:rPr>
                                  <w:rStyle w:val="Lienhypertexte"/>
                                  <w:rFonts w:ascii="Bahnschrift Light" w:hAnsi="Bahnschrift Light"/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</w:rPr>
                                <w:t>alshgouzon23@hotmail.fr</w:t>
                              </w:r>
                            </w:hyperlink>
                            <w:r w:rsidR="004B7BAD" w:rsidRPr="00D10F8E">
                              <w:rPr>
                                <w:rFonts w:ascii="Bahnschrift Light" w:hAnsi="Bahnschrift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4B7BAD" w:rsidRPr="00D10F8E">
                              <w:rPr>
                                <w:rFonts w:ascii="Bahnschrift Light" w:hAnsi="Bahnschrift Light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D513BB2" w14:textId="77777777" w:rsidR="004B7BAD" w:rsidRDefault="004B7BAD"/>
                          <w:p w14:paraId="706BFF51" w14:textId="77777777" w:rsidR="004B7BAD" w:rsidRDefault="004B7BAD"/>
                          <w:p w14:paraId="7A2EB697" w14:textId="77777777" w:rsidR="004B7BAD" w:rsidRDefault="004B7BAD"/>
                          <w:p w14:paraId="6D1FBBE9" w14:textId="77777777" w:rsidR="004B7BAD" w:rsidRDefault="004B7BAD"/>
                          <w:p w14:paraId="7578B9A0" w14:textId="77777777" w:rsidR="004B7BAD" w:rsidRDefault="004B7BAD"/>
                          <w:p w14:paraId="33762331" w14:textId="77777777" w:rsidR="004B7BAD" w:rsidRDefault="004B7BAD">
                            <w:r>
                              <w:br/>
                            </w:r>
                          </w:p>
                          <w:p w14:paraId="5630D036" w14:textId="77777777" w:rsidR="004B7BAD" w:rsidRDefault="004B7BAD"/>
                          <w:p w14:paraId="29B09769" w14:textId="77777777" w:rsidR="004B7BAD" w:rsidRDefault="004B7BAD"/>
                          <w:p w14:paraId="76AD7148" w14:textId="77777777" w:rsidR="004B7BAD" w:rsidRDefault="004B7BAD"/>
                          <w:p w14:paraId="76DFC4B3" w14:textId="77777777" w:rsidR="004B7BAD" w:rsidRDefault="004B7BAD"/>
                          <w:p w14:paraId="0189F673" w14:textId="77777777" w:rsidR="004B7BAD" w:rsidRDefault="004B7BAD"/>
                          <w:p w14:paraId="24C05127" w14:textId="77777777" w:rsidR="004B7BAD" w:rsidRDefault="004B7BAD"/>
                          <w:p w14:paraId="00F60191" w14:textId="77777777" w:rsidR="004B7BAD" w:rsidRDefault="004B7BAD"/>
                          <w:p w14:paraId="78A6BFB9" w14:textId="77777777" w:rsidR="004B7BAD" w:rsidRDefault="004B7BAD"/>
                        </w:txbxContent>
                      </v:textbox>
                    </v:shape>
                  </w:pict>
                </mc:Fallback>
              </mc:AlternateContent>
            </w:r>
          </w:p>
          <w:p w14:paraId="00F05355" w14:textId="77777777" w:rsidR="0069558B" w:rsidRDefault="0069558B" w:rsidP="009A7F81">
            <w:pPr>
              <w:jc w:val="center"/>
            </w:pPr>
          </w:p>
          <w:p w14:paraId="1EB99E1A" w14:textId="77777777" w:rsidR="0069558B" w:rsidRDefault="0069558B" w:rsidP="009A7F81">
            <w:pPr>
              <w:jc w:val="center"/>
            </w:pPr>
          </w:p>
          <w:p w14:paraId="51F30417" w14:textId="77777777" w:rsidR="0069558B" w:rsidRDefault="0069558B" w:rsidP="009A7F81">
            <w:pPr>
              <w:jc w:val="center"/>
            </w:pPr>
          </w:p>
          <w:p w14:paraId="72F0D7FB" w14:textId="77777777" w:rsidR="0069558B" w:rsidRDefault="0069558B" w:rsidP="009A7F81">
            <w:pPr>
              <w:jc w:val="center"/>
            </w:pPr>
          </w:p>
          <w:p w14:paraId="1C9AB6D1" w14:textId="08A18DA9" w:rsidR="0069558B" w:rsidRDefault="0069558B" w:rsidP="009A7F81">
            <w:pPr>
              <w:jc w:val="center"/>
            </w:pPr>
          </w:p>
          <w:p w14:paraId="76642280" w14:textId="5F1C011B" w:rsidR="0069558B" w:rsidRDefault="0069558B" w:rsidP="009A7F81">
            <w:pPr>
              <w:jc w:val="center"/>
            </w:pPr>
          </w:p>
          <w:p w14:paraId="7A8C79A3" w14:textId="7ACD830C" w:rsidR="0069558B" w:rsidRDefault="0069558B" w:rsidP="009A7F81">
            <w:pPr>
              <w:jc w:val="center"/>
            </w:pPr>
          </w:p>
          <w:p w14:paraId="3C2161FF" w14:textId="38C43934" w:rsidR="0069558B" w:rsidRDefault="00F87D80" w:rsidP="009A7F8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05056" behindDoc="0" locked="0" layoutInCell="1" allowOverlap="1" wp14:anchorId="66B09039" wp14:editId="57AD3FF6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53975</wp:posOffset>
                  </wp:positionV>
                  <wp:extent cx="3093720" cy="3437255"/>
                  <wp:effectExtent l="0" t="0" r="0" b="0"/>
                  <wp:wrapNone/>
                  <wp:docPr id="25" name="Image 25" descr="Ancenis Immobilier, gifs animés pour Noël, Nouvel An | Carte joyeux noel,  Gif joyeux noël, Joyeux noel anim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cenis Immobilier, gifs animés pour Noël, Nouvel An | Carte joyeux noel,  Gif joyeux noël, Joyeux noel anim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343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B94216" w14:textId="79F2465B" w:rsidR="0069558B" w:rsidRDefault="00A37C45" w:rsidP="009A7F8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 wp14:anchorId="5599DE72" wp14:editId="72CFD82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48260</wp:posOffset>
                  </wp:positionV>
                  <wp:extent cx="1278255" cy="666750"/>
                  <wp:effectExtent l="0" t="0" r="0" b="0"/>
                  <wp:wrapNone/>
                  <wp:docPr id="28" name="Image 28" descr="Hiša na cesti V milosti tobak a ne pas oublier de - luisromanmenendez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iša na cesti V milosti tobak a ne pas oublier de - luisromanmenendez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4" t="16666" r="13008" b="16111"/>
                          <a:stretch/>
                        </pic:blipFill>
                        <pic:spPr bwMode="auto">
                          <a:xfrm>
                            <a:off x="0" y="0"/>
                            <a:ext cx="127825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2926A6" w14:textId="2A1A8F3E" w:rsidR="0069558B" w:rsidRDefault="0069558B" w:rsidP="009A7F81">
            <w:pPr>
              <w:jc w:val="center"/>
            </w:pPr>
          </w:p>
          <w:p w14:paraId="4ABC9448" w14:textId="3A665D45" w:rsidR="0069558B" w:rsidRDefault="0069558B" w:rsidP="009A7F81">
            <w:pPr>
              <w:jc w:val="center"/>
            </w:pPr>
          </w:p>
          <w:p w14:paraId="3F91702A" w14:textId="1EF60185" w:rsidR="0069558B" w:rsidRDefault="00E419B4" w:rsidP="009A7F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DCD24C7" wp14:editId="7E8F9838">
                      <wp:extent cx="304800" cy="304800"/>
                      <wp:effectExtent l="0" t="0" r="0" b="0"/>
                      <wp:docPr id="2" name="Rectangle 2" descr="La tradition de Noël en France et dans les pays francophones - La vie en  françai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209A1" id="Rectangle 2" o:spid="_x0000_s1026" alt="La tradition de Noël en France et dans les pays francophones - La vie en  françai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988C536" w14:textId="184C2522" w:rsidR="0069558B" w:rsidRDefault="00F87D80" w:rsidP="009A7F8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207104" behindDoc="0" locked="0" layoutInCell="1" allowOverlap="1" wp14:anchorId="573CBC8C" wp14:editId="7C2806B2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111760</wp:posOffset>
                  </wp:positionV>
                  <wp:extent cx="1120140" cy="746760"/>
                  <wp:effectExtent l="0" t="0" r="3810" b="0"/>
                  <wp:wrapNone/>
                  <wp:docPr id="26" name="Image 26" descr="Trousse D&amp;#39;écolier Banque d&amp;#39;images et photos libres de droi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ousse D&amp;#39;écolier Banque d&amp;#39;images et photos libres de droi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028D2C" w14:textId="717B0A6E" w:rsidR="009A7F81" w:rsidRDefault="009A7F81" w:rsidP="009A7F81">
            <w:pPr>
              <w:jc w:val="center"/>
            </w:pPr>
          </w:p>
          <w:p w14:paraId="3FEEA1AF" w14:textId="3963DE25" w:rsidR="0069558B" w:rsidRDefault="0069558B" w:rsidP="009A7F81">
            <w:pPr>
              <w:jc w:val="center"/>
            </w:pPr>
          </w:p>
          <w:p w14:paraId="40BD821A" w14:textId="7847A418" w:rsidR="0069558B" w:rsidRDefault="0069558B" w:rsidP="009A7F81">
            <w:pPr>
              <w:jc w:val="center"/>
            </w:pPr>
          </w:p>
          <w:p w14:paraId="4134FCE2" w14:textId="2DD982E9" w:rsidR="0069558B" w:rsidRDefault="0069558B" w:rsidP="009A7F81">
            <w:pPr>
              <w:jc w:val="center"/>
            </w:pPr>
          </w:p>
          <w:p w14:paraId="28D630FC" w14:textId="6DC1CCB0" w:rsidR="0069558B" w:rsidRDefault="00A37C45" w:rsidP="009A7F8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 wp14:anchorId="230C5D4A" wp14:editId="1C9E40E6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118110</wp:posOffset>
                  </wp:positionV>
                  <wp:extent cx="819150" cy="819150"/>
                  <wp:effectExtent l="0" t="0" r="0" b="0"/>
                  <wp:wrapNone/>
                  <wp:docPr id="30" name="Image 30" descr="Gourde en inox WWF, l'alternative à la bouteille en plastique – Boutique  WWF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ourde en inox WWF, l'alternative à la bouteille en plastique – Boutique  WW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F81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764736" behindDoc="0" locked="0" layoutInCell="1" allowOverlap="1" wp14:anchorId="3FEDE1D6" wp14:editId="37FE34CF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2427605</wp:posOffset>
                  </wp:positionV>
                  <wp:extent cx="1186180" cy="403860"/>
                  <wp:effectExtent l="0" t="0" r="0" b="0"/>
                  <wp:wrapNone/>
                  <wp:docPr id="5" name="Image 5" descr="C:\Users\utilisateur\AppData\Local\Microsoft\Windows\INetCache\Content.MSO\87049F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AppData\Local\Microsoft\Windows\INetCache\Content.MSO\87049F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F81"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53592366" wp14:editId="1DAFD720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1360170</wp:posOffset>
                  </wp:positionV>
                  <wp:extent cx="818515" cy="818515"/>
                  <wp:effectExtent l="0" t="0" r="635" b="635"/>
                  <wp:wrapNone/>
                  <wp:docPr id="3" name="Image 3" descr="Caf.fr - Retour à l'accue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f.fr - Retour à l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F81">
              <w:rPr>
                <w:noProof/>
                <w:lang w:eastAsia="fr-FR"/>
              </w:rPr>
              <w:drawing>
                <wp:anchor distT="0" distB="0" distL="114300" distR="114300" simplePos="0" relativeHeight="251664384" behindDoc="1" locked="0" layoutInCell="1" allowOverlap="1" wp14:anchorId="7DDC9CA5" wp14:editId="137264B9">
                  <wp:simplePos x="0" y="0"/>
                  <wp:positionH relativeFrom="column">
                    <wp:posOffset>1668780</wp:posOffset>
                  </wp:positionH>
                  <wp:positionV relativeFrom="paragraph">
                    <wp:posOffset>1555115</wp:posOffset>
                  </wp:positionV>
                  <wp:extent cx="1952625" cy="1626870"/>
                  <wp:effectExtent l="0" t="0" r="0" b="0"/>
                  <wp:wrapNone/>
                  <wp:docPr id="10" name="Image 10" descr="Résultat de recherche d'images pour &quot;logo msa de la creu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ésultat de recherche d'images pour &quot;logo msa de la creu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7F81">
              <w:rPr>
                <w:rFonts w:ascii="Book Antiqua" w:hAnsi="Book Antiqua"/>
                <w:b/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268ECD93" wp14:editId="4F713500">
                  <wp:simplePos x="0" y="0"/>
                  <wp:positionH relativeFrom="column">
                    <wp:posOffset>3935730</wp:posOffset>
                  </wp:positionH>
                  <wp:positionV relativeFrom="paragraph">
                    <wp:posOffset>1744345</wp:posOffset>
                  </wp:positionV>
                  <wp:extent cx="1018540" cy="1095375"/>
                  <wp:effectExtent l="0" t="0" r="0" b="0"/>
                  <wp:wrapNone/>
                  <wp:docPr id="6" name="Image 6" descr="C:\Users\portable\Documents\ddcspp-logo-279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ortable\Documents\ddcspp-logo-279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53FD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50B2E78" wp14:editId="590299E5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1034415</wp:posOffset>
                  </wp:positionV>
                  <wp:extent cx="2658110" cy="713105"/>
                  <wp:effectExtent l="0" t="0" r="8890" b="0"/>
                  <wp:wrapNone/>
                  <wp:docPr id="7" name="Image 7" descr="RÃ©sultat de recherche d'images pour &quot;logo communautÃ© de communes creuse conflue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Ã©sultat de recherche d'images pour &quot;logo communautÃ© de communes creuse confluen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712BC3" w14:textId="0E5E02D1" w:rsidR="0006469C" w:rsidRPr="00404F85" w:rsidRDefault="00A55FB3" w:rsidP="00F11C9A">
      <w:pPr>
        <w:jc w:val="center"/>
        <w:rPr>
          <w:b/>
          <w:outline/>
          <w:color w:val="2683C6" w:themeColor="accent2"/>
          <w:sz w:val="40"/>
          <w:szCs w:val="40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31D37">
        <w:rPr>
          <w:noProof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2CA9DF95" wp14:editId="5D2CD1EA">
            <wp:simplePos x="0" y="0"/>
            <wp:positionH relativeFrom="margin">
              <wp:posOffset>992505</wp:posOffset>
            </wp:positionH>
            <wp:positionV relativeFrom="paragraph">
              <wp:posOffset>-46990</wp:posOffset>
            </wp:positionV>
            <wp:extent cx="8666480" cy="1158875"/>
            <wp:effectExtent l="0" t="0" r="1270" b="317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480" cy="115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F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6BA09" wp14:editId="7D665C7F">
                <wp:simplePos x="0" y="0"/>
                <wp:positionH relativeFrom="column">
                  <wp:posOffset>114935</wp:posOffset>
                </wp:positionH>
                <wp:positionV relativeFrom="paragraph">
                  <wp:posOffset>-37464</wp:posOffset>
                </wp:positionV>
                <wp:extent cx="1416050" cy="1208405"/>
                <wp:effectExtent l="38100" t="76200" r="31750" b="29845"/>
                <wp:wrapNone/>
                <wp:docPr id="13" name="Nu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14481">
                          <a:off x="0" y="0"/>
                          <a:ext cx="1416050" cy="1208405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CD0BE" w14:textId="77777777" w:rsidR="004B7BAD" w:rsidRPr="005D6290" w:rsidRDefault="004B7BAD" w:rsidP="0000123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3 à 12 ans</w:t>
                            </w:r>
                          </w:p>
                          <w:p w14:paraId="10110076" w14:textId="77777777" w:rsidR="004B7BAD" w:rsidRDefault="004B7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6BA09" id="Nuage 13" o:spid="_x0000_s1027" style="position:absolute;left:0;text-align:left;margin-left:9.05pt;margin-top:-2.95pt;width:111.5pt;height:95.15pt;rotation:-53031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a3ceed [1301]" strokeweight="4.5pt">
                <v:stroke joinstyle="miter"/>
                <v:formulas/>
                <v:path arrowok="t" o:connecttype="custom" o:connectlocs="153832,732232;70803,709938;227092,976207;190773,986864;540131,1093439;518235,1044767;944918,972067;936166,1025466;1118712,642077;1225277,841688;1370094,429487;1322630,504341;1256220,151778;1258711,187135;953146,110547;977468,65455;725758,132029;737526,93148;458905,145232;501518,182939;135279,441655;127838,401962" o:connectangles="0,0,0,0,0,0,0,0,0,0,0,0,0,0,0,0,0,0,0,0,0,0" textboxrect="0,0,43200,43200"/>
                <v:textbox>
                  <w:txbxContent>
                    <w:p w14:paraId="58ECD0BE" w14:textId="77777777" w:rsidR="004B7BAD" w:rsidRPr="005D6290" w:rsidRDefault="004B7BAD" w:rsidP="00001232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3 à 12 ans</w:t>
                      </w:r>
                    </w:p>
                    <w:p w14:paraId="10110076" w14:textId="77777777" w:rsidR="004B7BAD" w:rsidRDefault="004B7BAD"/>
                  </w:txbxContent>
                </v:textbox>
              </v:shape>
            </w:pict>
          </mc:Fallback>
        </mc:AlternateContent>
      </w:r>
      <w:r w:rsidR="004103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2E23E7" wp14:editId="795C186E">
                <wp:simplePos x="0" y="0"/>
                <wp:positionH relativeFrom="column">
                  <wp:posOffset>8543291</wp:posOffset>
                </wp:positionH>
                <wp:positionV relativeFrom="paragraph">
                  <wp:posOffset>71755</wp:posOffset>
                </wp:positionV>
                <wp:extent cx="1956050" cy="1366260"/>
                <wp:effectExtent l="38100" t="76200" r="44450" b="24765"/>
                <wp:wrapNone/>
                <wp:docPr id="12" name="Nuag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3951">
                          <a:off x="0" y="0"/>
                          <a:ext cx="1956050" cy="136626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3835" w14:textId="1F5ABEDC" w:rsidR="004B7BAD" w:rsidRPr="002D037E" w:rsidRDefault="002D037E" w:rsidP="002D037E">
                            <w:pPr>
                              <w:shd w:val="clear" w:color="auto" w:fill="7EC492" w:themeFill="accent5" w:themeFillTint="99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7</w:t>
                            </w:r>
                            <w:r w:rsidR="004B7BAD"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h</w:t>
                            </w:r>
                            <w:r w:rsidR="00404F85"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30</w:t>
                            </w:r>
                            <w:r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 xml:space="preserve"> – 1</w:t>
                            </w:r>
                            <w:r w:rsidR="00404F85"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8</w:t>
                            </w:r>
                            <w:r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h</w:t>
                            </w:r>
                            <w:r w:rsidR="00404F85" w:rsidRPr="00404F85">
                              <w:rPr>
                                <w:b/>
                                <w:sz w:val="36"/>
                                <w:szCs w:val="36"/>
                                <w:highlight w:val="green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23E7" id="Nuage 12" o:spid="_x0000_s1028" style="position:absolute;left:0;text-align:left;margin-left:672.7pt;margin-top:5.65pt;width:154pt;height:107.6pt;rotation:141334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a3ceed [1301]" strokeweight="4.5pt">
                <v:stroke joinstyle="miter"/>
                <v:formulas/>
                <v:path arrowok="t" o:connecttype="custom" o:connectlocs="212494,827884;97803,802678;313692,1103729;263523,1115779;746106,1236276;715860,1181246;1305256,1099049;1293166,1159423;1545325,725952;1692527,951638;1892569,485592;1827005,570224;1735270,171605;1738711,211581;1316621,124987;1350218,74006;1002521,149277;1018776,105316;633905,164204;692768,206837;186866,499349;176588,454471" o:connectangles="0,0,0,0,0,0,0,0,0,0,0,0,0,0,0,0,0,0,0,0,0,0" textboxrect="0,0,43200,43200"/>
                <v:textbox>
                  <w:txbxContent>
                    <w:p w14:paraId="251C3835" w14:textId="1F5ABEDC" w:rsidR="004B7BAD" w:rsidRPr="002D037E" w:rsidRDefault="002D037E" w:rsidP="002D037E">
                      <w:pPr>
                        <w:shd w:val="clear" w:color="auto" w:fill="7EC492" w:themeFill="accent5" w:themeFillTint="99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7</w:t>
                      </w:r>
                      <w:r w:rsidR="004B7BAD"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h</w:t>
                      </w:r>
                      <w:r w:rsidR="00404F85"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30</w:t>
                      </w:r>
                      <w:r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 xml:space="preserve"> – 1</w:t>
                      </w:r>
                      <w:r w:rsidR="00404F85"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8</w:t>
                      </w:r>
                      <w:r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h</w:t>
                      </w:r>
                      <w:r w:rsidR="00404F85" w:rsidRPr="00404F85">
                        <w:rPr>
                          <w:b/>
                          <w:sz w:val="36"/>
                          <w:szCs w:val="36"/>
                          <w:highlight w:val="green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06469C">
        <w:br/>
      </w:r>
      <w:r w:rsidR="0006469C">
        <w:br/>
      </w:r>
      <w:r w:rsidR="0006469C" w:rsidRPr="00E031A7">
        <w:br/>
      </w:r>
      <w:r w:rsidR="0006469C" w:rsidRPr="00E031A7">
        <w:br/>
      </w:r>
      <w:r w:rsidR="00167066" w:rsidRPr="00383085">
        <w:rPr>
          <w:b/>
          <w:color w:val="FFFFFF" w:themeColor="background1"/>
          <w:sz w:val="40"/>
          <w:szCs w:val="40"/>
          <w:u w:val="single"/>
          <w:shd w:val="clear" w:color="auto" w:fill="008080"/>
        </w:rPr>
        <w:br/>
      </w:r>
      <w:r w:rsidR="00F11C9A" w:rsidRPr="003D0846">
        <w:rPr>
          <w:b/>
          <w:outline/>
          <w:color w:val="2683C6" w:themeColor="accent2"/>
          <w:sz w:val="40"/>
          <w:szCs w:val="40"/>
          <w:u w:val="single"/>
          <w:shd w:val="clear" w:color="auto" w:fill="0080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PROGRAMME DES MERCREDIS</w:t>
      </w:r>
      <w:r w:rsidRPr="003D0846">
        <w:rPr>
          <w:b/>
          <w:outline/>
          <w:color w:val="2683C6" w:themeColor="accent2"/>
          <w:sz w:val="40"/>
          <w:szCs w:val="40"/>
          <w:u w:val="single"/>
          <w:shd w:val="clear" w:color="auto" w:fill="0080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 w:rsidRPr="003D0846">
        <w:rPr>
          <w:b/>
          <w:outline/>
          <w:color w:val="2683C6" w:themeColor="accent2"/>
          <w:sz w:val="40"/>
          <w:szCs w:val="40"/>
          <w:u w:val="single"/>
          <w:shd w:val="clear" w:color="auto" w:fill="0080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DE </w:t>
      </w:r>
      <w:r w:rsidR="003D0846">
        <w:rPr>
          <w:b/>
          <w:outline/>
          <w:color w:val="2683C6" w:themeColor="accent2"/>
          <w:sz w:val="40"/>
          <w:szCs w:val="40"/>
          <w:u w:val="single"/>
          <w:shd w:val="clear" w:color="auto" w:fill="0080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JANVIER</w:t>
      </w:r>
      <w:proofErr w:type="gramEnd"/>
      <w:r w:rsidR="003D0846">
        <w:rPr>
          <w:b/>
          <w:outline/>
          <w:color w:val="2683C6" w:themeColor="accent2"/>
          <w:sz w:val="40"/>
          <w:szCs w:val="40"/>
          <w:u w:val="single"/>
          <w:shd w:val="clear" w:color="auto" w:fill="00808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FEVRIER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1573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700"/>
        <w:gridCol w:w="2252"/>
        <w:gridCol w:w="2409"/>
        <w:gridCol w:w="2410"/>
        <w:gridCol w:w="2268"/>
        <w:gridCol w:w="2268"/>
        <w:gridCol w:w="2552"/>
      </w:tblGrid>
      <w:tr w:rsidR="00550342" w14:paraId="0706EB2C" w14:textId="0E7C842B" w:rsidTr="00667D3E">
        <w:trPr>
          <w:trHeight w:val="755"/>
          <w:jc w:val="center"/>
        </w:trPr>
        <w:tc>
          <w:tcPr>
            <w:tcW w:w="1576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0A89403" w14:textId="4F1039C7" w:rsidR="00550342" w:rsidRDefault="00550342" w:rsidP="00550342"/>
        </w:tc>
        <w:tc>
          <w:tcPr>
            <w:tcW w:w="22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9D7B6" w:themeFill="accent5" w:themeFillTint="66"/>
          </w:tcPr>
          <w:p w14:paraId="2E42E519" w14:textId="2622EDB7" w:rsidR="00550342" w:rsidRPr="006C2D9D" w:rsidRDefault="00550342" w:rsidP="00550342">
            <w:pPr>
              <w:spacing w:before="0"/>
              <w:jc w:val="center"/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</w:pPr>
            <w:r w:rsidRPr="006C2D9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MERC </w:t>
            </w:r>
            <w:r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br/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05 </w:t>
            </w:r>
            <w:proofErr w:type="spellStart"/>
            <w:r w:rsidR="00220493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J</w:t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anv</w:t>
            </w:r>
            <w:proofErr w:type="spellEnd"/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 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9D7B6" w:themeFill="accent5" w:themeFillTint="66"/>
          </w:tcPr>
          <w:p w14:paraId="575BC34A" w14:textId="008C3E14" w:rsidR="00550342" w:rsidRPr="006C2D9D" w:rsidRDefault="00550342" w:rsidP="00550342">
            <w:pPr>
              <w:spacing w:before="0"/>
              <w:jc w:val="center"/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</w:pPr>
            <w:r w:rsidRPr="006C2D9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MERC </w:t>
            </w:r>
            <w:r w:rsidRPr="006C2D9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br/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12 </w:t>
            </w:r>
            <w:proofErr w:type="spellStart"/>
            <w:r w:rsidR="00220493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J</w:t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anv</w:t>
            </w:r>
            <w:proofErr w:type="spellEnd"/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9D7B6" w:themeFill="accent5" w:themeFillTint="66"/>
          </w:tcPr>
          <w:p w14:paraId="54B5B7CF" w14:textId="7C4018CF" w:rsidR="00550342" w:rsidRPr="006C2D9D" w:rsidRDefault="00550342" w:rsidP="00550342">
            <w:pPr>
              <w:spacing w:before="0"/>
              <w:jc w:val="center"/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</w:pPr>
            <w:r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MERC</w:t>
            </w:r>
            <w:r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br/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19 </w:t>
            </w:r>
            <w:proofErr w:type="spellStart"/>
            <w:r w:rsidR="00220493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J</w:t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anv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9D7B6" w:themeFill="accent5" w:themeFillTint="66"/>
          </w:tcPr>
          <w:p w14:paraId="5A596354" w14:textId="3B0E7F1D" w:rsidR="00550342" w:rsidRPr="006C2D9D" w:rsidRDefault="00550342" w:rsidP="00550342">
            <w:pPr>
              <w:spacing w:before="0"/>
              <w:jc w:val="center"/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</w:pPr>
            <w:r w:rsidRPr="006C2D9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MERC </w:t>
            </w:r>
            <w:r w:rsidRPr="006C2D9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br/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26 </w:t>
            </w:r>
            <w:proofErr w:type="spellStart"/>
            <w:r w:rsidR="00220493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J</w:t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anv</w:t>
            </w:r>
            <w:proofErr w:type="spellEnd"/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9D7B6" w:themeFill="accent5" w:themeFillTint="66"/>
          </w:tcPr>
          <w:p w14:paraId="1656D8D2" w14:textId="521EA7B5" w:rsidR="00550342" w:rsidRPr="006C2D9D" w:rsidRDefault="00550342" w:rsidP="00550342">
            <w:pPr>
              <w:spacing w:before="0"/>
              <w:jc w:val="center"/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</w:pPr>
            <w:r w:rsidRPr="00B95F8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MERC </w:t>
            </w:r>
            <w:r w:rsidRPr="00B95F8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br/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02 </w:t>
            </w:r>
            <w:proofErr w:type="spellStart"/>
            <w:r w:rsidR="00220493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F</w:t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év</w:t>
            </w:r>
            <w:proofErr w:type="spellEnd"/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9D7B6" w:themeFill="accent5" w:themeFillTint="66"/>
          </w:tcPr>
          <w:p w14:paraId="59E72F20" w14:textId="1ED26C2C" w:rsidR="00550342" w:rsidRPr="006C2D9D" w:rsidRDefault="00550342" w:rsidP="00550342">
            <w:pPr>
              <w:spacing w:before="0"/>
              <w:jc w:val="center"/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</w:pPr>
            <w:r w:rsidRPr="00B95F8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MERC </w:t>
            </w:r>
            <w:r w:rsidRPr="00B95F8D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br/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 xml:space="preserve">09 </w:t>
            </w:r>
            <w:proofErr w:type="spellStart"/>
            <w:r w:rsidR="00220493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F</w:t>
            </w:r>
            <w:r w:rsidR="003B4D45">
              <w:rPr>
                <w:rFonts w:ascii="Georgia Pro Cond Light" w:hAnsi="Georgia Pro Cond Light"/>
                <w:b/>
                <w:color w:val="800000"/>
                <w:sz w:val="30"/>
                <w:szCs w:val="30"/>
              </w:rPr>
              <w:t>év</w:t>
            </w:r>
            <w:proofErr w:type="spellEnd"/>
          </w:p>
        </w:tc>
      </w:tr>
      <w:tr w:rsidR="00220493" w:rsidRPr="001E473D" w14:paraId="0C13D2FC" w14:textId="1507BFBC" w:rsidTr="00EC6FE1">
        <w:trPr>
          <w:cantSplit/>
          <w:trHeight w:val="3318"/>
          <w:jc w:val="center"/>
        </w:trPr>
        <w:tc>
          <w:tcPr>
            <w:tcW w:w="87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2F78A6F1" w14:textId="426F73B5" w:rsidR="00220493" w:rsidRPr="003A33BD" w:rsidRDefault="00220493" w:rsidP="00022C39">
            <w:pPr>
              <w:ind w:left="113" w:right="113"/>
              <w:jc w:val="center"/>
              <w:rPr>
                <w:b/>
                <w:color w:val="CC6600"/>
                <w:sz w:val="44"/>
                <w:szCs w:val="44"/>
              </w:rPr>
            </w:pPr>
            <w:r w:rsidRPr="003A33BD">
              <w:rPr>
                <w:b/>
                <w:color w:val="CC6600"/>
                <w:sz w:val="44"/>
                <w:szCs w:val="44"/>
              </w:rPr>
              <w:t>3 -12 ANS</w:t>
            </w:r>
          </w:p>
          <w:p w14:paraId="42A9289E" w14:textId="77777777" w:rsidR="00220493" w:rsidRDefault="00220493" w:rsidP="00022C39">
            <w:pPr>
              <w:ind w:left="113" w:right="113"/>
            </w:pPr>
          </w:p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6E8810A9" w14:textId="271E88AA" w:rsidR="00220493" w:rsidRPr="00E031A7" w:rsidRDefault="00220493" w:rsidP="00022C39">
            <w:pPr>
              <w:ind w:left="113" w:right="113"/>
              <w:jc w:val="center"/>
              <w:rPr>
                <w:b/>
                <w:color w:val="CC0000"/>
                <w:sz w:val="30"/>
                <w:szCs w:val="30"/>
              </w:rPr>
            </w:pPr>
            <w:r w:rsidRPr="003B4D45">
              <w:rPr>
                <w:b/>
                <w:color w:val="00B050"/>
                <w:sz w:val="30"/>
                <w:szCs w:val="30"/>
              </w:rPr>
              <w:t xml:space="preserve">MATIN </w:t>
            </w:r>
          </w:p>
        </w:tc>
        <w:tc>
          <w:tcPr>
            <w:tcW w:w="225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nil"/>
            </w:tcBorders>
          </w:tcPr>
          <w:p w14:paraId="6D3AC15F" w14:textId="518C9070" w:rsidR="00220493" w:rsidRPr="003B4D45" w:rsidRDefault="00220493" w:rsidP="00525BD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POUR TOUS</w:t>
            </w:r>
          </w:p>
          <w:p w14:paraId="3A3D08B1" w14:textId="0BD61014" w:rsidR="00220493" w:rsidRDefault="00220493" w:rsidP="00525BD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3B4D45">
              <w:rPr>
                <w:rFonts w:ascii="Constantia" w:hAnsi="Constantia"/>
                <w:b/>
                <w:color w:val="002060"/>
                <w:sz w:val="28"/>
                <w:szCs w:val="28"/>
                <w:u w:val="single"/>
              </w:rPr>
              <w:t>Atelier cuisine</w:t>
            </w:r>
            <w:r>
              <w:rPr>
                <w:rFonts w:ascii="Constantia" w:hAnsi="Constantia"/>
                <w:sz w:val="22"/>
                <w:szCs w:val="22"/>
              </w:rPr>
              <w:br/>
            </w:r>
            <w:r>
              <w:rPr>
                <w:rFonts w:ascii="Constantia" w:hAnsi="Constantia"/>
                <w:color w:val="996633"/>
                <w:sz w:val="32"/>
                <w:szCs w:val="32"/>
              </w:rPr>
              <w:t>« </w:t>
            </w:r>
            <w:r w:rsidRPr="003B4D45">
              <w:rPr>
                <w:rFonts w:ascii="Constantia" w:hAnsi="Constantia"/>
                <w:color w:val="996633"/>
                <w:sz w:val="32"/>
                <w:szCs w:val="32"/>
              </w:rPr>
              <w:t>j’aime la galette</w:t>
            </w:r>
            <w:r>
              <w:rPr>
                <w:rFonts w:ascii="Constantia" w:hAnsi="Constantia"/>
                <w:color w:val="996633"/>
                <w:sz w:val="32"/>
                <w:szCs w:val="32"/>
              </w:rPr>
              <w:t> »</w:t>
            </w:r>
          </w:p>
          <w:p w14:paraId="7DF3B12E" w14:textId="77777777" w:rsidR="00220493" w:rsidRPr="00D32978" w:rsidRDefault="00220493" w:rsidP="003B4D45">
            <w:pPr>
              <w:tabs>
                <w:tab w:val="left" w:pos="0"/>
                <w:tab w:val="left" w:pos="12390"/>
              </w:tabs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</w:rPr>
            </w:pPr>
            <w:r w:rsidRPr="003B4D45">
              <w:rPr>
                <w:noProof/>
                <w:color w:val="00B050"/>
              </w:rPr>
              <w:drawing>
                <wp:anchor distT="0" distB="0" distL="114300" distR="114300" simplePos="0" relativeHeight="252236800" behindDoc="0" locked="0" layoutInCell="1" allowOverlap="1" wp14:anchorId="0191E891" wp14:editId="40ADF526">
                  <wp:simplePos x="0" y="0"/>
                  <wp:positionH relativeFrom="margin">
                    <wp:posOffset>179070</wp:posOffset>
                  </wp:positionH>
                  <wp:positionV relativeFrom="paragraph">
                    <wp:posOffset>97790</wp:posOffset>
                  </wp:positionV>
                  <wp:extent cx="1012208" cy="674220"/>
                  <wp:effectExtent l="95250" t="152400" r="92710" b="164465"/>
                  <wp:wrapNone/>
                  <wp:docPr id="36" name="Image 36" descr="Galette des Rois à la frangipane - Empreinte Sucr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lette des Rois à la frangipane - Empreinte Sucr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458117">
                            <a:off x="0" y="0"/>
                            <a:ext cx="1012208" cy="67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</w:rPr>
              <w:br/>
            </w:r>
          </w:p>
          <w:p w14:paraId="57F3E716" w14:textId="6D4FA4F5" w:rsidR="00220493" w:rsidRPr="00220493" w:rsidRDefault="00220493" w:rsidP="000A2D48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bCs/>
                <w:color w:val="7030A0"/>
                <w:sz w:val="32"/>
                <w:szCs w:val="32"/>
                <w:u w:val="single"/>
              </w:rPr>
              <w:br/>
            </w:r>
            <w:r>
              <w:rPr>
                <w:rFonts w:ascii="Constantia" w:hAnsi="Constantia"/>
                <w:b/>
                <w:bCs/>
                <w:color w:val="FF0000"/>
                <w:sz w:val="24"/>
                <w:szCs w:val="24"/>
                <w:u w:val="single"/>
              </w:rPr>
              <w:br/>
            </w:r>
            <w:r w:rsidRPr="00220493">
              <w:rPr>
                <w:rFonts w:ascii="Constantia" w:hAnsi="Constantia"/>
                <w:b/>
                <w:bCs/>
                <w:color w:val="FF0000"/>
                <w:sz w:val="24"/>
                <w:szCs w:val="24"/>
                <w:u w:val="single"/>
              </w:rPr>
              <w:t>Merci de prévoir le pique-nique de votre enfant</w:t>
            </w:r>
          </w:p>
          <w:p w14:paraId="08E13E21" w14:textId="11E6C7EC" w:rsidR="00220493" w:rsidRPr="003B4D45" w:rsidRDefault="00220493" w:rsidP="000A2D48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32"/>
                <w:szCs w:val="32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32"/>
                <w:szCs w:val="32"/>
                <w:u w:val="single"/>
              </w:rPr>
              <w:t xml:space="preserve">Pour tous </w:t>
            </w:r>
          </w:p>
          <w:p w14:paraId="44193AC0" w14:textId="6C2AE521" w:rsidR="00220493" w:rsidRDefault="00220493" w:rsidP="003B4D45">
            <w:pPr>
              <w:tabs>
                <w:tab w:val="left" w:pos="0"/>
                <w:tab w:val="left" w:pos="12390"/>
              </w:tabs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</w:pPr>
          </w:p>
          <w:p w14:paraId="21E09BC5" w14:textId="06B8FA1A" w:rsidR="00ED750D" w:rsidRPr="003B4D45" w:rsidRDefault="00ED750D" w:rsidP="003B4D45">
            <w:pPr>
              <w:tabs>
                <w:tab w:val="left" w:pos="0"/>
                <w:tab w:val="left" w:pos="12390"/>
              </w:tabs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</w:pPr>
          </w:p>
          <w:p w14:paraId="4C5C9FB2" w14:textId="09A96D34" w:rsidR="00220493" w:rsidRPr="00D32978" w:rsidRDefault="00220493" w:rsidP="00EC6FE1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</w:rPr>
            </w:pPr>
            <w:r w:rsidRPr="003B4D45">
              <w:rPr>
                <w:rFonts w:ascii="Constantia" w:hAnsi="Constantia"/>
                <w:b/>
                <w:color w:val="002060"/>
                <w:sz w:val="28"/>
                <w:szCs w:val="28"/>
                <w:u w:val="single"/>
              </w:rPr>
              <w:t xml:space="preserve">Fabrication carte de vœux </w:t>
            </w: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nil"/>
            </w:tcBorders>
          </w:tcPr>
          <w:p w14:paraId="47B806D8" w14:textId="77777777" w:rsidR="00C10644" w:rsidRDefault="00C10644" w:rsidP="00C10644">
            <w:pPr>
              <w:spacing w:before="0"/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Pour tous </w:t>
            </w:r>
          </w:p>
          <w:p w14:paraId="48D4D8BC" w14:textId="7146006F" w:rsidR="00220493" w:rsidRDefault="00C10644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color w:val="002060"/>
              </w:rPr>
            </w:pPr>
            <w:r>
              <w:rPr>
                <w:rFonts w:ascii="Constantia" w:hAnsi="Constantia"/>
                <w:b/>
                <w:color w:val="002060"/>
                <w:sz w:val="24"/>
                <w:szCs w:val="24"/>
                <w:u w:val="single"/>
              </w:rPr>
              <w:br/>
            </w:r>
            <w:r w:rsidRPr="00C10644">
              <w:rPr>
                <w:rFonts w:ascii="Constantia" w:hAnsi="Constantia"/>
                <w:b/>
                <w:color w:val="002060"/>
                <w:sz w:val="24"/>
                <w:szCs w:val="24"/>
              </w:rPr>
              <w:t>Jouons avec les jeux que le Père Noël nous a apporté.</w:t>
            </w:r>
            <w:r w:rsidR="00220493" w:rsidRPr="00C10644">
              <w:rPr>
                <w:rFonts w:ascii="Constantia" w:hAnsi="Constantia"/>
                <w:b/>
                <w:color w:val="002060"/>
              </w:rPr>
              <w:t xml:space="preserve"> </w:t>
            </w:r>
          </w:p>
          <w:p w14:paraId="6F342629" w14:textId="3900FF97" w:rsidR="00C10644" w:rsidRPr="00C10644" w:rsidRDefault="00C10644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996633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247040" behindDoc="0" locked="0" layoutInCell="1" allowOverlap="1" wp14:anchorId="0936A49E" wp14:editId="7729EA40">
                  <wp:simplePos x="0" y="0"/>
                  <wp:positionH relativeFrom="margin">
                    <wp:posOffset>317500</wp:posOffset>
                  </wp:positionH>
                  <wp:positionV relativeFrom="paragraph">
                    <wp:posOffset>103505</wp:posOffset>
                  </wp:positionV>
                  <wp:extent cx="778219" cy="781050"/>
                  <wp:effectExtent l="0" t="0" r="3175" b="0"/>
                  <wp:wrapNone/>
                  <wp:docPr id="8" name="Image 8" descr="Illustration du Père Noël tenant la reine et jouant aux échecs Photo Stock 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du Père Noël tenant la reine et jouant aux échecs Photo Stock 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54"/>
                          <a:stretch/>
                        </pic:blipFill>
                        <pic:spPr bwMode="auto">
                          <a:xfrm>
                            <a:off x="0" y="0"/>
                            <a:ext cx="778219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nil"/>
            </w:tcBorders>
          </w:tcPr>
          <w:p w14:paraId="22C35FB6" w14:textId="3D618EAD" w:rsidR="00220493" w:rsidRPr="003B4D45" w:rsidRDefault="00220493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-</w:t>
            </w: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</w:p>
          <w:p w14:paraId="7E84DAFD" w14:textId="40C95FDC" w:rsidR="00220493" w:rsidRPr="003B4D45" w:rsidRDefault="00220493" w:rsidP="00A82BCC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ascii="Constantia" w:hAnsi="Constantia"/>
                <w:b/>
                <w:color w:val="92D050"/>
                <w:sz w:val="22"/>
                <w:szCs w:val="22"/>
                <w:u w:val="single"/>
              </w:rPr>
              <w:t xml:space="preserve"> </w:t>
            </w:r>
            <w:r w:rsidRPr="003B4D45"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  <w:t xml:space="preserve">Jeux de société </w:t>
            </w:r>
          </w:p>
          <w:p w14:paraId="62E3D77C" w14:textId="2E632465" w:rsidR="00220493" w:rsidRDefault="00220493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2239872" behindDoc="0" locked="0" layoutInCell="1" allowOverlap="1" wp14:anchorId="51A4202D" wp14:editId="098316BB">
                  <wp:simplePos x="0" y="0"/>
                  <wp:positionH relativeFrom="margin">
                    <wp:posOffset>148590</wp:posOffset>
                  </wp:positionH>
                  <wp:positionV relativeFrom="paragraph">
                    <wp:posOffset>100965</wp:posOffset>
                  </wp:positionV>
                  <wp:extent cx="1078865" cy="617220"/>
                  <wp:effectExtent l="0" t="0" r="6985" b="0"/>
                  <wp:wrapNone/>
                  <wp:docPr id="41" name="Image 41" descr="Philos - 3099 - Set De Jeux De Société - 10 - Taille Petit : Amazon.fr: Jeux  et Jou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ilos - 3099 - Set De Jeux De Société - 10 - Taille Petit : Amazon.fr: Jeux  et Jou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A36E97" w14:textId="46826239" w:rsidR="00220493" w:rsidRDefault="00220493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14:paraId="7CF2A8B3" w14:textId="35A24FF5" w:rsidR="00220493" w:rsidRDefault="00220493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</w:p>
          <w:p w14:paraId="29F8CD63" w14:textId="171AD038" w:rsidR="00220493" w:rsidRPr="003B4D45" w:rsidRDefault="00054841" w:rsidP="00CB4992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2249088" behindDoc="1" locked="0" layoutInCell="1" allowOverlap="1" wp14:anchorId="00E1FF27" wp14:editId="7C286931">
                  <wp:simplePos x="0" y="0"/>
                  <wp:positionH relativeFrom="margin">
                    <wp:posOffset>-193040</wp:posOffset>
                  </wp:positionH>
                  <wp:positionV relativeFrom="paragraph">
                    <wp:posOffset>105410</wp:posOffset>
                  </wp:positionV>
                  <wp:extent cx="666750" cy="666750"/>
                  <wp:effectExtent l="0" t="0" r="0" b="0"/>
                  <wp:wrapNone/>
                  <wp:docPr id="11" name="Image 11" descr="11 idées de Décoration noel | decoration noel, noel, bricolage no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 idées de Décoration noel | decoration noel, noel, bricolage no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493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+ </w:t>
            </w:r>
            <w:r w:rsidR="00220493"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</w:p>
          <w:p w14:paraId="0DA49E45" w14:textId="355882B3" w:rsidR="00220493" w:rsidRDefault="00054841" w:rsidP="00054841">
            <w:pPr>
              <w:tabs>
                <w:tab w:val="right" w:pos="2194"/>
              </w:tabs>
              <w:spacing w:before="0"/>
              <w:jc w:val="right"/>
              <w:rPr>
                <w:rFonts w:ascii="Constantia" w:hAnsi="Constantia"/>
                <w:b/>
                <w:bCs/>
                <w:sz w:val="24"/>
                <w:szCs w:val="24"/>
                <w:u w:val="single"/>
              </w:rPr>
            </w:pPr>
            <w:r w:rsidRPr="00054841"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tab/>
            </w: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br/>
            </w:r>
            <w:r w:rsidR="00C10644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>Déco d’hiver</w:t>
            </w:r>
            <w:r w:rsidR="00C10644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br/>
            </w:r>
          </w:p>
          <w:p w14:paraId="4E010A41" w14:textId="5C75B79E" w:rsidR="00C10644" w:rsidRPr="003B4D45" w:rsidRDefault="00C10644" w:rsidP="003B4D45">
            <w:pPr>
              <w:spacing w:before="0"/>
              <w:jc w:val="center"/>
              <w:rPr>
                <w:rFonts w:ascii="Constantia" w:hAnsi="Constantia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  <w:tr2bl w:val="nil"/>
            </w:tcBorders>
          </w:tcPr>
          <w:p w14:paraId="2416CE2F" w14:textId="1F3A4F82" w:rsidR="00220493" w:rsidRDefault="00220493" w:rsidP="00CB4992">
            <w:pPr>
              <w:spacing w:before="0"/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- 6 ans </w:t>
            </w:r>
          </w:p>
          <w:p w14:paraId="04F2D46A" w14:textId="796ACEDA" w:rsidR="00220493" w:rsidRPr="003B4D45" w:rsidRDefault="00220493" w:rsidP="00525BD5">
            <w:pPr>
              <w:spacing w:before="0"/>
              <w:jc w:val="center"/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>La choral</w:t>
            </w:r>
            <w:r w:rsidR="007D441F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>e</w:t>
            </w:r>
            <w:r w:rsidRPr="003B4D45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 xml:space="preserve"> des petits </w:t>
            </w:r>
          </w:p>
          <w:p w14:paraId="06B437AC" w14:textId="3FE26709" w:rsidR="00220493" w:rsidRDefault="00220493" w:rsidP="00C46274">
            <w:pPr>
              <w:spacing w:before="0"/>
              <w:rPr>
                <w:rFonts w:ascii="Constantia" w:hAnsi="Constantia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 wp14:anchorId="1EF9B876" wp14:editId="35F17BF3">
                  <wp:simplePos x="0" y="0"/>
                  <wp:positionH relativeFrom="margin">
                    <wp:posOffset>93133</wp:posOffset>
                  </wp:positionH>
                  <wp:positionV relativeFrom="paragraph">
                    <wp:posOffset>82339</wp:posOffset>
                  </wp:positionV>
                  <wp:extent cx="1119505" cy="624840"/>
                  <wp:effectExtent l="0" t="0" r="4445" b="3810"/>
                  <wp:wrapNone/>
                  <wp:docPr id="42" name="Image 42" descr="La Chorale des Enfants | Eveil Potenti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 Chorale des Enfants | Eveil Potenti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D1026E" w14:textId="1F8A818F" w:rsidR="00220493" w:rsidRDefault="00220493" w:rsidP="00C46274">
            <w:pPr>
              <w:spacing w:before="0"/>
              <w:rPr>
                <w:rFonts w:ascii="Constantia" w:hAnsi="Constantia"/>
                <w:sz w:val="22"/>
                <w:szCs w:val="22"/>
              </w:rPr>
            </w:pPr>
          </w:p>
          <w:p w14:paraId="25955FA9" w14:textId="1A1F5A93" w:rsidR="00220493" w:rsidRDefault="00220493" w:rsidP="00C46274">
            <w:pPr>
              <w:spacing w:before="0"/>
              <w:rPr>
                <w:rFonts w:ascii="Constantia" w:hAnsi="Constantia"/>
                <w:sz w:val="22"/>
                <w:szCs w:val="22"/>
              </w:rPr>
            </w:pPr>
          </w:p>
          <w:p w14:paraId="3068E310" w14:textId="77777777" w:rsidR="00220493" w:rsidRDefault="00220493" w:rsidP="00CB4992">
            <w:pPr>
              <w:tabs>
                <w:tab w:val="left" w:pos="0"/>
                <w:tab w:val="left" w:pos="12390"/>
              </w:tabs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</w:pPr>
          </w:p>
          <w:p w14:paraId="7933A2DD" w14:textId="269EC2D9" w:rsidR="00220493" w:rsidRPr="00CB4992" w:rsidRDefault="00220493" w:rsidP="00CB4992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  <w:t xml:space="preserve">+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</w:t>
            </w: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s</w:t>
            </w:r>
            <w:r>
              <w:rPr>
                <w:rFonts w:ascii="Constantia" w:hAnsi="Constantia"/>
                <w:sz w:val="18"/>
                <w:szCs w:val="18"/>
              </w:rPr>
              <w:br/>
            </w:r>
            <w:r w:rsidR="00C10644">
              <w:rPr>
                <w:rFonts w:ascii="Constantia" w:hAnsi="Constantia"/>
                <w:b/>
                <w:color w:val="002060"/>
                <w:u w:val="single"/>
              </w:rPr>
              <w:t xml:space="preserve">Fresque d’hiver </w:t>
            </w:r>
            <w:r w:rsidR="00C10644">
              <w:rPr>
                <w:rFonts w:ascii="Constantia" w:hAnsi="Constantia"/>
                <w:b/>
                <w:color w:val="002060"/>
                <w:u w:val="single"/>
              </w:rPr>
              <w:br/>
            </w:r>
            <w:r w:rsidR="00C10644">
              <w:rPr>
                <w:rFonts w:ascii="Constantia" w:hAnsi="Constantia"/>
                <w:b/>
                <w:bCs/>
                <w:sz w:val="24"/>
                <w:szCs w:val="24"/>
              </w:rPr>
              <w:t>Séance 1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778D311A" w14:textId="385EF661" w:rsidR="00220493" w:rsidRDefault="00220493" w:rsidP="00DB4989">
            <w:pPr>
              <w:spacing w:before="0"/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- 6 ans</w:t>
            </w:r>
          </w:p>
          <w:p w14:paraId="7B2E1F5C" w14:textId="118E71AA" w:rsidR="00220493" w:rsidRDefault="00220493" w:rsidP="00DB4989">
            <w:pPr>
              <w:spacing w:before="0"/>
              <w:jc w:val="center"/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>La choral</w:t>
            </w:r>
            <w:r w:rsidR="007D441F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>e</w:t>
            </w:r>
            <w:r w:rsidRPr="003B4D45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 xml:space="preserve"> des petits </w:t>
            </w:r>
          </w:p>
          <w:p w14:paraId="22F200AE" w14:textId="77777777" w:rsidR="00220493" w:rsidRPr="00DB4989" w:rsidRDefault="00220493" w:rsidP="00DB4989">
            <w:pPr>
              <w:spacing w:before="0"/>
              <w:jc w:val="center"/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14:paraId="457C8F85" w14:textId="61E3AE7B" w:rsidR="00220493" w:rsidRDefault="00220493" w:rsidP="00DB498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</w:rPr>
              <w:t xml:space="preserve">+ </w:t>
            </w:r>
            <w:r w:rsidRPr="003B4D45">
              <w:rPr>
                <w:rFonts w:ascii="Constantia" w:hAnsi="Constantia"/>
                <w:b/>
                <w:bCs/>
                <w:color w:val="7030A0"/>
                <w:u w:val="single"/>
              </w:rPr>
              <w:t>6 an</w:t>
            </w:r>
            <w:r>
              <w:rPr>
                <w:rFonts w:ascii="Constantia" w:hAnsi="Constantia"/>
                <w:b/>
                <w:bCs/>
                <w:color w:val="7030A0"/>
                <w:u w:val="single"/>
              </w:rPr>
              <w:t>s</w:t>
            </w:r>
            <w:r>
              <w:rPr>
                <w:rFonts w:ascii="Constantia" w:hAnsi="Constantia"/>
                <w:sz w:val="18"/>
                <w:szCs w:val="18"/>
              </w:rPr>
              <w:br/>
            </w:r>
            <w:r w:rsidR="00054841" w:rsidRPr="00054841">
              <w:rPr>
                <w:rFonts w:ascii="Constantia" w:hAnsi="Constantia"/>
                <w:b/>
                <w:color w:val="002060"/>
              </w:rPr>
              <w:t xml:space="preserve"> </w:t>
            </w:r>
            <w:r w:rsidR="00054841">
              <w:rPr>
                <w:rFonts w:ascii="Constantia" w:hAnsi="Constantia"/>
                <w:b/>
                <w:color w:val="002060"/>
                <w:u w:val="single"/>
              </w:rPr>
              <w:t xml:space="preserve">Fresque d’hiver </w:t>
            </w:r>
            <w:r w:rsidR="00054841">
              <w:rPr>
                <w:rFonts w:ascii="Constantia" w:hAnsi="Constantia"/>
                <w:b/>
                <w:color w:val="002060"/>
                <w:u w:val="single"/>
              </w:rPr>
              <w:br/>
            </w:r>
            <w:r w:rsidR="00054841">
              <w:rPr>
                <w:rFonts w:ascii="Constantia" w:hAnsi="Constantia"/>
                <w:b/>
                <w:bCs/>
              </w:rPr>
              <w:t>Séance 1</w:t>
            </w:r>
          </w:p>
          <w:p w14:paraId="06635DDA" w14:textId="7766E0CF" w:rsidR="00220493" w:rsidRDefault="00054841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 wp14:anchorId="5E52D3B1" wp14:editId="01094161">
                  <wp:simplePos x="0" y="0"/>
                  <wp:positionH relativeFrom="margin">
                    <wp:posOffset>-12059</wp:posOffset>
                  </wp:positionH>
                  <wp:positionV relativeFrom="paragraph">
                    <wp:posOffset>120015</wp:posOffset>
                  </wp:positionV>
                  <wp:extent cx="1219200" cy="651053"/>
                  <wp:effectExtent l="0" t="0" r="0" b="0"/>
                  <wp:wrapNone/>
                  <wp:docPr id="16" name="Image 16" descr="DIY : Une guirlande déco faite maison |La cour des pet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Y : Une guirlande déco faite maison |La cour des peti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800"/>
                          <a:stretch/>
                        </pic:blipFill>
                        <pic:spPr bwMode="auto">
                          <a:xfrm>
                            <a:off x="0" y="0"/>
                            <a:ext cx="1219200" cy="6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DE27AE" w14:textId="66A8DE59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347BF8DF" w14:textId="77777777" w:rsidR="00220493" w:rsidRDefault="00220493" w:rsidP="00525BD5">
            <w:pPr>
              <w:pStyle w:val="NormalWeb"/>
              <w:spacing w:before="0" w:beforeAutospacing="0" w:after="0" w:afterAutospacing="0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59A3D7D6" w14:textId="3C1A8118" w:rsidR="00220493" w:rsidRDefault="00220493" w:rsidP="00E972BE">
            <w:pPr>
              <w:pStyle w:val="NormalWeb"/>
              <w:spacing w:before="0" w:beforeAutospacing="0" w:after="0" w:afterAutospacing="0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F7189DD" w14:textId="13313C52" w:rsidR="00220493" w:rsidRPr="00387ECC" w:rsidRDefault="00220493" w:rsidP="00387ECC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87ECC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- 6 ANS </w:t>
            </w:r>
          </w:p>
          <w:p w14:paraId="2745C1A5" w14:textId="4C15BD52" w:rsidR="00220493" w:rsidRPr="00387ECC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002060"/>
                <w:u w:val="single"/>
              </w:rPr>
            </w:pPr>
            <w:r w:rsidRPr="00387ECC">
              <w:rPr>
                <w:rFonts w:ascii="Georgia Pro Cond Light" w:hAnsi="Georgia Pro Cond Light"/>
                <w:b/>
                <w:color w:val="002060"/>
                <w:u w:val="single"/>
              </w:rPr>
              <w:t xml:space="preserve">Atelier peinture </w:t>
            </w:r>
          </w:p>
          <w:p w14:paraId="00626F06" w14:textId="790CDFF5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 wp14:anchorId="47AC5213" wp14:editId="067787ED">
                  <wp:simplePos x="0" y="0"/>
                  <wp:positionH relativeFrom="margin">
                    <wp:posOffset>259369</wp:posOffset>
                  </wp:positionH>
                  <wp:positionV relativeFrom="paragraph">
                    <wp:posOffset>74295</wp:posOffset>
                  </wp:positionV>
                  <wp:extent cx="861060" cy="861060"/>
                  <wp:effectExtent l="0" t="0" r="0" b="0"/>
                  <wp:wrapNone/>
                  <wp:docPr id="49" name="Image 49" descr="À quel âge un enfant peut utiliser de la peinture ? – GRAF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 quel âge un enfant peut utiliser de la peinture ? – GRAFF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DBDC1" w14:textId="1ADCBFFC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21BDEF01" w14:textId="0E86C5A5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6358FAF8" w14:textId="67A0E67D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22B746EB" w14:textId="6C28625C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64525E14" w14:textId="51F4D5AF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7774B8B5" w14:textId="55D88128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7030A0"/>
                <w:u w:val="single"/>
              </w:rPr>
            </w:pPr>
            <w:r w:rsidRPr="00387ECC">
              <w:rPr>
                <w:rFonts w:ascii="Georgia Pro Cond Light" w:hAnsi="Georgia Pro Cond Light"/>
                <w:b/>
                <w:color w:val="7030A0"/>
                <w:u w:val="single"/>
              </w:rPr>
              <w:t xml:space="preserve">+ 6 ans </w:t>
            </w:r>
          </w:p>
          <w:p w14:paraId="2A76D3CA" w14:textId="77777777" w:rsidR="00220493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7030A0"/>
                <w:u w:val="single"/>
              </w:rPr>
            </w:pPr>
          </w:p>
          <w:p w14:paraId="6553525B" w14:textId="6357D2B4" w:rsidR="00220493" w:rsidRPr="007D441F" w:rsidRDefault="00220493" w:rsidP="00022C3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  <w:r w:rsidRPr="007D441F">
              <w:rPr>
                <w:rFonts w:ascii="Georgia Pro Cond Light" w:hAnsi="Georgia Pro Cond Light"/>
                <w:b/>
                <w:color w:val="002060"/>
              </w:rPr>
              <w:t>« Brico</w:t>
            </w:r>
            <w:r w:rsidR="000B053D">
              <w:rPr>
                <w:rFonts w:ascii="Georgia Pro Cond Light" w:hAnsi="Georgia Pro Cond Light"/>
                <w:b/>
                <w:color w:val="002060"/>
              </w:rPr>
              <w:t xml:space="preserve"> </w:t>
            </w:r>
            <w:r w:rsidRPr="007D441F">
              <w:rPr>
                <w:rFonts w:ascii="Georgia Pro Cond Light" w:hAnsi="Georgia Pro Cond Light"/>
                <w:b/>
                <w:color w:val="002060"/>
              </w:rPr>
              <w:t xml:space="preserve">rigolo » </w:t>
            </w:r>
            <w:r w:rsidR="000B053D">
              <w:rPr>
                <w:rFonts w:ascii="Georgia Pro Cond Light" w:hAnsi="Georgia Pro Cond Light"/>
                <w:b/>
                <w:color w:val="002060"/>
              </w:rPr>
              <w:br/>
            </w:r>
            <w:r w:rsidRPr="007D441F">
              <w:rPr>
                <w:rFonts w:ascii="Georgia Pro Cond Light" w:hAnsi="Georgia Pro Cond Light"/>
                <w:b/>
                <w:color w:val="002060"/>
              </w:rPr>
              <w:t>avec le</w:t>
            </w:r>
            <w:r w:rsidR="000B053D">
              <w:rPr>
                <w:rFonts w:ascii="Georgia Pro Cond Light" w:hAnsi="Georgia Pro Cond Light"/>
                <w:b/>
                <w:color w:val="002060"/>
              </w:rPr>
              <w:t>s</w:t>
            </w:r>
            <w:r w:rsidRPr="007D441F">
              <w:rPr>
                <w:rFonts w:ascii="Georgia Pro Cond Light" w:hAnsi="Georgia Pro Cond Light"/>
                <w:b/>
                <w:color w:val="002060"/>
              </w:rPr>
              <w:t xml:space="preserve"> déchet</w:t>
            </w:r>
            <w:r w:rsidR="000B053D">
              <w:rPr>
                <w:rFonts w:ascii="Georgia Pro Cond Light" w:hAnsi="Georgia Pro Cond Light"/>
                <w:b/>
                <w:color w:val="002060"/>
              </w:rPr>
              <w:t>s</w:t>
            </w:r>
            <w:r w:rsidRPr="007D441F">
              <w:rPr>
                <w:rFonts w:ascii="Georgia Pro Cond Light" w:hAnsi="Georgia Pro Cond Light"/>
                <w:b/>
                <w:color w:val="002060"/>
              </w:rPr>
              <w:t xml:space="preserve"> </w:t>
            </w:r>
          </w:p>
        </w:tc>
      </w:tr>
      <w:tr w:rsidR="00220493" w:rsidRPr="001E473D" w14:paraId="4DAB2F6B" w14:textId="488B5CB4" w:rsidTr="00ED750D">
        <w:trPr>
          <w:cantSplit/>
          <w:trHeight w:val="2602"/>
          <w:jc w:val="center"/>
        </w:trPr>
        <w:tc>
          <w:tcPr>
            <w:tcW w:w="87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91D567" w14:textId="77777777" w:rsidR="00220493" w:rsidRDefault="00220493" w:rsidP="00022C39"/>
        </w:tc>
        <w:tc>
          <w:tcPr>
            <w:tcW w:w="70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14:paraId="48B4B1AD" w14:textId="5705ECE6" w:rsidR="00220493" w:rsidRPr="00E031A7" w:rsidRDefault="00220493" w:rsidP="00022C39">
            <w:pPr>
              <w:ind w:left="113" w:right="113"/>
              <w:jc w:val="center"/>
              <w:rPr>
                <w:b/>
                <w:color w:val="CC0000"/>
                <w:sz w:val="30"/>
                <w:szCs w:val="30"/>
              </w:rPr>
            </w:pPr>
            <w:r w:rsidRPr="003B4D45">
              <w:rPr>
                <w:b/>
                <w:color w:val="00B050"/>
                <w:sz w:val="30"/>
                <w:szCs w:val="30"/>
              </w:rPr>
              <w:t>APRES – MIDI</w:t>
            </w:r>
            <w:r>
              <w:rPr>
                <w:b/>
                <w:color w:val="CC0000"/>
                <w:sz w:val="30"/>
                <w:szCs w:val="30"/>
              </w:rPr>
              <w:br/>
            </w:r>
          </w:p>
        </w:tc>
        <w:tc>
          <w:tcPr>
            <w:tcW w:w="2252" w:type="dxa"/>
            <w:vMerge/>
            <w:tcBorders>
              <w:left w:val="thinThickSmallGap" w:sz="24" w:space="0" w:color="auto"/>
              <w:right w:val="thinThickSmallGap" w:sz="24" w:space="0" w:color="auto"/>
              <w:tr2bl w:val="nil"/>
            </w:tcBorders>
          </w:tcPr>
          <w:p w14:paraId="57110AFE" w14:textId="17BB0D23" w:rsidR="00220493" w:rsidRPr="009F0E0D" w:rsidRDefault="00220493" w:rsidP="00022C39">
            <w:pPr>
              <w:spacing w:before="0"/>
              <w:jc w:val="center"/>
              <w:rPr>
                <w:rFonts w:ascii="Georgia Pro Cond Light" w:hAnsi="Georgia Pro Cond Light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nil"/>
            </w:tcBorders>
          </w:tcPr>
          <w:p w14:paraId="025B3594" w14:textId="48F9FA7D" w:rsidR="00220493" w:rsidRPr="003B4D45" w:rsidRDefault="00220493" w:rsidP="003B4D45">
            <w:pPr>
              <w:tabs>
                <w:tab w:val="left" w:pos="0"/>
                <w:tab w:val="left" w:pos="12390"/>
              </w:tabs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</w:pP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  <w:t xml:space="preserve">          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  <w:t xml:space="preserve">-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</w:p>
          <w:p w14:paraId="7E7C1DA0" w14:textId="2FA6A165" w:rsidR="00ED750D" w:rsidRPr="00387ECC" w:rsidRDefault="00ED750D" w:rsidP="00ED750D">
            <w:pPr>
              <w:spacing w:before="0"/>
              <w:jc w:val="center"/>
              <w:rPr>
                <w:rFonts w:ascii="Georgia Pro Cond Light" w:hAnsi="Georgia Pro Cond Light"/>
                <w:b/>
                <w:color w:val="002060"/>
                <w:sz w:val="24"/>
                <w:szCs w:val="24"/>
                <w:u w:val="single"/>
              </w:rPr>
            </w:pPr>
            <w:r w:rsidRPr="00387ECC">
              <w:rPr>
                <w:rFonts w:ascii="Georgia Pro Cond Light" w:hAnsi="Georgia Pro Cond Light"/>
                <w:b/>
                <w:color w:val="002060"/>
                <w:sz w:val="24"/>
                <w:szCs w:val="24"/>
                <w:u w:val="single"/>
              </w:rPr>
              <w:t xml:space="preserve">Activité sensorielle </w:t>
            </w:r>
          </w:p>
          <w:p w14:paraId="7253A9F5" w14:textId="000C3DAC" w:rsidR="00220493" w:rsidRDefault="00220493" w:rsidP="00ED750D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sz w:val="24"/>
                <w:szCs w:val="24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  <w:t xml:space="preserve">+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</w:rPr>
              <w:t> </w:t>
            </w:r>
            <w:r w:rsidRPr="003B4D45">
              <w:rPr>
                <w:rFonts w:ascii="Constantia" w:hAnsi="Constantia"/>
                <w:b/>
                <w:bCs/>
                <w:color w:val="002060"/>
                <w:sz w:val="24"/>
                <w:szCs w:val="24"/>
              </w:rPr>
              <w:br/>
            </w:r>
            <w:r w:rsidRPr="00DC3F6E">
              <w:rPr>
                <w:rFonts w:ascii="Constantia" w:hAnsi="Constantia"/>
                <w:b/>
                <w:bCs/>
                <w:sz w:val="10"/>
                <w:szCs w:val="10"/>
              </w:rPr>
              <w:br/>
            </w:r>
            <w:r w:rsidR="00ED750D" w:rsidRPr="00C10644">
              <w:rPr>
                <w:rFonts w:ascii="Constantia" w:hAnsi="Constantia"/>
                <w:b/>
                <w:color w:val="002060"/>
                <w:sz w:val="24"/>
                <w:szCs w:val="24"/>
              </w:rPr>
              <w:t xml:space="preserve"> </w:t>
            </w:r>
            <w:r w:rsidR="00ED750D" w:rsidRPr="003B4D45">
              <w:rPr>
                <w:rFonts w:ascii="Constantia" w:hAnsi="Constantia"/>
                <w:b/>
                <w:color w:val="002060"/>
                <w:sz w:val="24"/>
                <w:szCs w:val="24"/>
                <w:u w:val="single"/>
              </w:rPr>
              <w:t>Bibliothèque</w:t>
            </w:r>
          </w:p>
          <w:p w14:paraId="4A16DB98" w14:textId="3167E28B" w:rsidR="007D441F" w:rsidRPr="007D441F" w:rsidRDefault="007D441F" w:rsidP="007D441F">
            <w:pPr>
              <w:spacing w:before="0"/>
              <w:jc w:val="center"/>
              <w:rPr>
                <w:rFonts w:ascii="Constantia" w:hAnsi="Constantia"/>
                <w:b/>
                <w:color w:val="318B70" w:themeColor="accent4" w:themeShade="BF"/>
                <w:sz w:val="16"/>
                <w:szCs w:val="16"/>
              </w:rPr>
            </w:pPr>
            <w:r w:rsidRPr="007D441F">
              <w:rPr>
                <w:rFonts w:ascii="Constantia" w:hAnsi="Constantia"/>
                <w:b/>
                <w:color w:val="318B70" w:themeColor="accent4" w:themeShade="BF"/>
                <w:sz w:val="22"/>
                <w:szCs w:val="22"/>
              </w:rPr>
              <w:t>(Apprendre à chercher un ouvrage et à le ranger)</w:t>
            </w:r>
            <w:r>
              <w:rPr>
                <w:rFonts w:ascii="Constantia" w:hAnsi="Constantia"/>
                <w:b/>
                <w:color w:val="318B70" w:themeColor="accent4" w:themeShade="BF"/>
                <w:sz w:val="22"/>
                <w:szCs w:val="22"/>
              </w:rPr>
              <w:br/>
            </w:r>
          </w:p>
          <w:p w14:paraId="5C5FC684" w14:textId="270AC0D5" w:rsidR="00ED750D" w:rsidRPr="00550342" w:rsidRDefault="00ED750D" w:rsidP="003B4D45">
            <w:pPr>
              <w:tabs>
                <w:tab w:val="left" w:pos="0"/>
                <w:tab w:val="left" w:pos="12390"/>
              </w:tabs>
              <w:jc w:val="center"/>
              <w:rPr>
                <w:rFonts w:ascii="Georgia Pro Cond Light" w:hAnsi="Georgia Pro Cond Light"/>
                <w:bCs/>
                <w:sz w:val="24"/>
                <w:szCs w:val="24"/>
              </w:rPr>
            </w:pPr>
            <w:r w:rsidRPr="00ED750D">
              <w:rPr>
                <w:rFonts w:ascii="Constantia" w:hAnsi="Constantia"/>
                <w:b/>
                <w:color w:val="2E653E" w:themeColor="accent5" w:themeShade="BF"/>
                <w:sz w:val="22"/>
                <w:szCs w:val="22"/>
              </w:rPr>
              <w:t>RDV 14h à ALSH</w:t>
            </w:r>
          </w:p>
        </w:tc>
        <w:tc>
          <w:tcPr>
            <w:tcW w:w="2410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  <w:tr2bl w:val="nil"/>
            </w:tcBorders>
          </w:tcPr>
          <w:p w14:paraId="7E90FBAE" w14:textId="254D8E7A" w:rsidR="00ED750D" w:rsidRPr="00ED750D" w:rsidRDefault="00ED750D" w:rsidP="00ED750D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-</w:t>
            </w: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  <w:r>
              <w:rPr>
                <w:rFonts w:ascii="Constantia" w:hAnsi="Constantia"/>
                <w:b/>
                <w:color w:val="92D050"/>
                <w:sz w:val="22"/>
                <w:szCs w:val="22"/>
                <w:u w:val="single"/>
              </w:rPr>
              <w:t xml:space="preserve"> </w:t>
            </w:r>
          </w:p>
          <w:p w14:paraId="1B142EEF" w14:textId="25E380B2" w:rsidR="00ED750D" w:rsidRDefault="00ED750D" w:rsidP="00ED750D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</w:pPr>
            <w:r w:rsidRPr="00DB4989"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  <w:t>Bibliothèque</w:t>
            </w:r>
          </w:p>
          <w:p w14:paraId="70594FE0" w14:textId="795A8698" w:rsidR="00ED750D" w:rsidRPr="007D441F" w:rsidRDefault="00054841" w:rsidP="007D441F">
            <w:pPr>
              <w:spacing w:before="0"/>
              <w:jc w:val="center"/>
              <w:rPr>
                <w:rFonts w:ascii="Constantia" w:hAnsi="Constantia"/>
                <w:b/>
                <w:color w:val="318B70" w:themeColor="accent4" w:themeShade="B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 wp14:anchorId="7428936A" wp14:editId="294D9D1C">
                  <wp:simplePos x="0" y="0"/>
                  <wp:positionH relativeFrom="margin">
                    <wp:posOffset>1254760</wp:posOffset>
                  </wp:positionH>
                  <wp:positionV relativeFrom="paragraph">
                    <wp:posOffset>367665</wp:posOffset>
                  </wp:positionV>
                  <wp:extent cx="442752" cy="361950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50"/>
                          <a:stretch/>
                        </pic:blipFill>
                        <pic:spPr bwMode="auto">
                          <a:xfrm>
                            <a:off x="0" y="0"/>
                            <a:ext cx="442752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50D" w:rsidRPr="007D441F">
              <w:rPr>
                <w:rFonts w:ascii="Constantia" w:hAnsi="Constantia"/>
                <w:b/>
                <w:color w:val="318B70" w:themeColor="accent4" w:themeShade="BF"/>
                <w:sz w:val="22"/>
                <w:szCs w:val="22"/>
              </w:rPr>
              <w:t>(Apprendre à chercher</w:t>
            </w:r>
            <w:r w:rsidR="007D441F" w:rsidRPr="007D441F">
              <w:rPr>
                <w:rFonts w:ascii="Constantia" w:hAnsi="Constantia"/>
                <w:b/>
                <w:color w:val="318B70" w:themeColor="accent4" w:themeShade="BF"/>
                <w:sz w:val="22"/>
                <w:szCs w:val="22"/>
              </w:rPr>
              <w:t xml:space="preserve"> un ouvrage et à le ranger)</w:t>
            </w:r>
            <w:r w:rsidR="007D441F">
              <w:rPr>
                <w:rFonts w:ascii="Constantia" w:hAnsi="Constantia"/>
                <w:b/>
                <w:color w:val="318B70" w:themeColor="accent4" w:themeShade="BF"/>
                <w:sz w:val="22"/>
                <w:szCs w:val="22"/>
              </w:rPr>
              <w:br/>
            </w:r>
          </w:p>
          <w:p w14:paraId="08399672" w14:textId="05C969C8" w:rsidR="00ED750D" w:rsidRPr="00DB4989" w:rsidRDefault="00ED750D" w:rsidP="00ED750D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</w:rPr>
            </w:pPr>
            <w:r w:rsidRPr="00ED750D">
              <w:rPr>
                <w:rFonts w:ascii="Constantia" w:hAnsi="Constantia"/>
                <w:b/>
                <w:color w:val="2E653E" w:themeColor="accent5" w:themeShade="BF"/>
                <w:sz w:val="22"/>
                <w:szCs w:val="22"/>
              </w:rPr>
              <w:t>RDV 14h à ALSH</w:t>
            </w:r>
            <w:r w:rsidR="007D441F">
              <w:rPr>
                <w:rFonts w:ascii="Constantia" w:hAnsi="Constantia"/>
                <w:b/>
                <w:color w:val="2E653E" w:themeColor="accent5" w:themeShade="BF"/>
                <w:sz w:val="22"/>
                <w:szCs w:val="22"/>
              </w:rPr>
              <w:br/>
            </w: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+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</w:p>
          <w:p w14:paraId="562D06FB" w14:textId="3913384F" w:rsidR="00220493" w:rsidRPr="00ED750D" w:rsidRDefault="00C10644" w:rsidP="00ED750D">
            <w:pPr>
              <w:spacing w:before="0"/>
              <w:jc w:val="center"/>
              <w:rPr>
                <w:rFonts w:ascii="Georgia Pro Cond Light" w:hAnsi="Georgia Pro Cond Light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="Georgia Pro Cond Light" w:hAnsi="Georgia Pro Cond Light"/>
                <w:b/>
                <w:color w:val="002060"/>
                <w:sz w:val="28"/>
                <w:szCs w:val="28"/>
                <w:u w:val="single"/>
              </w:rPr>
              <w:t xml:space="preserve">Rugby avec </w:t>
            </w:r>
            <w:proofErr w:type="spellStart"/>
            <w:r>
              <w:rPr>
                <w:rFonts w:ascii="Georgia Pro Cond Light" w:hAnsi="Georgia Pro Cond Light"/>
                <w:b/>
                <w:color w:val="002060"/>
                <w:sz w:val="28"/>
                <w:szCs w:val="28"/>
                <w:u w:val="single"/>
              </w:rPr>
              <w:t>ufolep</w:t>
            </w:r>
            <w:proofErr w:type="spellEnd"/>
            <w:r>
              <w:rPr>
                <w:rFonts w:ascii="Georgia Pro Cond Light" w:hAnsi="Georgia Pro Cond Light"/>
                <w:b/>
                <w:color w:val="002060"/>
                <w:sz w:val="28"/>
                <w:szCs w:val="28"/>
                <w:u w:val="single"/>
              </w:rPr>
              <w:br/>
            </w:r>
            <w:r w:rsidRPr="00C10644">
              <w:rPr>
                <w:rFonts w:ascii="Georgia Pro Cond Light" w:hAnsi="Georgia Pro Cond Light"/>
                <w:b/>
                <w:color w:val="FF0000"/>
                <w:u w:val="single"/>
              </w:rPr>
              <w:t>Prévoir tenue de sports + gourde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  <w:tr2bl w:val="nil"/>
            </w:tcBorders>
          </w:tcPr>
          <w:p w14:paraId="5675B578" w14:textId="558FC258" w:rsidR="00220493" w:rsidRPr="00ED750D" w:rsidRDefault="00220493" w:rsidP="00ED750D">
            <w:pPr>
              <w:tabs>
                <w:tab w:val="left" w:pos="0"/>
                <w:tab w:val="left" w:pos="12390"/>
              </w:tabs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-</w:t>
            </w: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</w:p>
          <w:p w14:paraId="6FE298E8" w14:textId="4F3504B4" w:rsidR="00220493" w:rsidRDefault="00ED750D" w:rsidP="00ED750D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  <w:t>Un paysage d’hiver</w:t>
            </w:r>
          </w:p>
          <w:p w14:paraId="400251DF" w14:textId="77777777" w:rsidR="00ED750D" w:rsidRPr="00ED750D" w:rsidRDefault="00ED750D" w:rsidP="00ED750D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</w:pPr>
          </w:p>
          <w:p w14:paraId="0F066F34" w14:textId="3203B735" w:rsidR="00220493" w:rsidRPr="00DB4989" w:rsidRDefault="00220493" w:rsidP="00DB4989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</w:rPr>
            </w:pP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+ </w:t>
            </w:r>
            <w:r w:rsidRPr="003B4D45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6 ans</w:t>
            </w:r>
          </w:p>
          <w:p w14:paraId="7AC2F7F5" w14:textId="5DE01A37" w:rsidR="00220493" w:rsidRDefault="00ED750D" w:rsidP="00DB4989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</w:pPr>
            <w:r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  <w:t xml:space="preserve">Bibliothèque </w:t>
            </w:r>
            <w:r w:rsidR="00054841"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  <w:br/>
            </w:r>
          </w:p>
          <w:p w14:paraId="150B4B6A" w14:textId="010CE3A8" w:rsidR="00ED750D" w:rsidRPr="00054841" w:rsidRDefault="00054841" w:rsidP="00DB4989">
            <w:pPr>
              <w:spacing w:before="0"/>
              <w:jc w:val="center"/>
              <w:rPr>
                <w:rFonts w:ascii="Constantia" w:hAnsi="Constantia"/>
                <w:b/>
                <w:color w:val="00B050"/>
              </w:rPr>
            </w:pPr>
            <w:r w:rsidRPr="00054841">
              <w:rPr>
                <w:rFonts w:ascii="Constantia" w:hAnsi="Constantia"/>
                <w:b/>
                <w:color w:val="00B050"/>
              </w:rPr>
              <w:t>(Les oiseaux d’hiver de la région)</w:t>
            </w:r>
          </w:p>
          <w:p w14:paraId="40791E56" w14:textId="77777777" w:rsidR="00ED750D" w:rsidRDefault="00ED750D" w:rsidP="00DB4989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  <w:u w:val="single"/>
              </w:rPr>
            </w:pPr>
          </w:p>
          <w:p w14:paraId="63058EAA" w14:textId="1FC2ACE8" w:rsidR="00ED750D" w:rsidRPr="00ED750D" w:rsidRDefault="00ED750D" w:rsidP="007D441F">
            <w:pPr>
              <w:spacing w:before="0"/>
              <w:jc w:val="center"/>
              <w:rPr>
                <w:rFonts w:ascii="Constantia" w:hAnsi="Constantia"/>
                <w:b/>
                <w:color w:val="002060"/>
                <w:sz w:val="22"/>
                <w:szCs w:val="22"/>
              </w:rPr>
            </w:pPr>
            <w:r w:rsidRPr="00ED750D">
              <w:rPr>
                <w:rFonts w:ascii="Constantia" w:hAnsi="Constantia"/>
                <w:b/>
                <w:color w:val="2E653E" w:themeColor="accent5" w:themeShade="BF"/>
                <w:sz w:val="22"/>
                <w:szCs w:val="22"/>
              </w:rPr>
              <w:t>RDV 14h à ALSH</w:t>
            </w:r>
          </w:p>
        </w:tc>
        <w:tc>
          <w:tcPr>
            <w:tcW w:w="22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26479A" w14:textId="4C72C833" w:rsidR="00220493" w:rsidRDefault="00220493" w:rsidP="00DB4989">
            <w:pPr>
              <w:spacing w:before="0"/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 xml:space="preserve">Pour tous </w:t>
            </w:r>
          </w:p>
          <w:p w14:paraId="0718CB3C" w14:textId="146FA7FD" w:rsidR="00220493" w:rsidRPr="00ED750D" w:rsidRDefault="00054841" w:rsidP="00DB4989">
            <w:pPr>
              <w:spacing w:before="0"/>
              <w:jc w:val="center"/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</w:pPr>
            <w:r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>Judo</w:t>
            </w:r>
          </w:p>
          <w:p w14:paraId="4F08F493" w14:textId="457900EE" w:rsidR="00220493" w:rsidRDefault="00ED750D" w:rsidP="00DB498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  <w:r w:rsidRPr="003B4D45">
              <w:rPr>
                <w:noProof/>
                <w:color w:val="002060"/>
                <w:sz w:val="32"/>
                <w:szCs w:val="32"/>
                <w:u w:val="single"/>
              </w:rPr>
              <w:drawing>
                <wp:anchor distT="0" distB="0" distL="114300" distR="114300" simplePos="0" relativeHeight="252235776" behindDoc="0" locked="0" layoutInCell="1" allowOverlap="1" wp14:anchorId="3B908F00" wp14:editId="19870D8C">
                  <wp:simplePos x="0" y="0"/>
                  <wp:positionH relativeFrom="margin">
                    <wp:posOffset>227330</wp:posOffset>
                  </wp:positionH>
                  <wp:positionV relativeFrom="paragraph">
                    <wp:posOffset>73025</wp:posOffset>
                  </wp:positionV>
                  <wp:extent cx="898070" cy="762000"/>
                  <wp:effectExtent l="0" t="0" r="0" b="0"/>
                  <wp:wrapNone/>
                  <wp:docPr id="22" name="Image 22" descr="Calendri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lendri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61336E" w14:textId="42BA8670" w:rsidR="00220493" w:rsidRDefault="00220493" w:rsidP="00DB4989">
            <w:pPr>
              <w:pStyle w:val="NormalWeb"/>
              <w:spacing w:before="0" w:beforeAutospacing="0" w:after="0" w:afterAutospacing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</w:rPr>
            </w:pPr>
          </w:p>
          <w:p w14:paraId="7EF2A9ED" w14:textId="77777777" w:rsidR="00220493" w:rsidRDefault="00220493" w:rsidP="00DB4989">
            <w:pPr>
              <w:spacing w:before="0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</w:p>
          <w:p w14:paraId="7F0D7426" w14:textId="1E4A2952" w:rsidR="00ED750D" w:rsidRPr="007D441F" w:rsidRDefault="007D441F" w:rsidP="007D441F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2"/>
                <w:szCs w:val="22"/>
                <w:u w:val="single"/>
              </w:rPr>
            </w:pPr>
            <w:r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  <w:br/>
            </w:r>
            <w:r w:rsidR="00054841">
              <w:rPr>
                <w:rFonts w:ascii="Georgia Pro Cond Light" w:hAnsi="Georgia Pro Cond Light"/>
                <w:b/>
                <w:color w:val="2E653E" w:themeColor="accent5" w:themeShade="BF"/>
                <w:sz w:val="22"/>
                <w:szCs w:val="22"/>
                <w:u w:val="single"/>
              </w:rPr>
              <w:br/>
            </w:r>
          </w:p>
          <w:p w14:paraId="18D19014" w14:textId="106FFAB6" w:rsidR="00ED750D" w:rsidRPr="007D441F" w:rsidRDefault="00ED750D" w:rsidP="007D441F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2"/>
                <w:szCs w:val="22"/>
                <w:u w:val="single"/>
              </w:rPr>
            </w:pPr>
            <w:r w:rsidRPr="007D441F">
              <w:rPr>
                <w:rFonts w:ascii="Georgia Pro Cond Light" w:hAnsi="Georgia Pro Cond Light"/>
                <w:b/>
                <w:color w:val="2E653E" w:themeColor="accent5" w:themeShade="BF"/>
                <w:sz w:val="22"/>
                <w:szCs w:val="22"/>
                <w:u w:val="single"/>
              </w:rPr>
              <w:t xml:space="preserve">RDV </w:t>
            </w:r>
            <w:r w:rsidR="007D441F" w:rsidRPr="007D441F">
              <w:rPr>
                <w:rFonts w:ascii="Georgia Pro Cond Light" w:hAnsi="Georgia Pro Cond Light"/>
                <w:b/>
                <w:color w:val="2E653E" w:themeColor="accent5" w:themeShade="BF"/>
                <w:sz w:val="22"/>
                <w:szCs w:val="22"/>
                <w:u w:val="single"/>
              </w:rPr>
              <w:t>à 13h45 à l’A</w:t>
            </w:r>
            <w:r w:rsidRPr="007D441F">
              <w:rPr>
                <w:rFonts w:ascii="Georgia Pro Cond Light" w:hAnsi="Georgia Pro Cond Light"/>
                <w:b/>
                <w:color w:val="2E653E" w:themeColor="accent5" w:themeShade="BF"/>
                <w:sz w:val="22"/>
                <w:szCs w:val="22"/>
                <w:u w:val="single"/>
              </w:rPr>
              <w:t>LSH</w:t>
            </w:r>
          </w:p>
          <w:p w14:paraId="698C6792" w14:textId="67BB0C33" w:rsidR="00ED750D" w:rsidRPr="002831EC" w:rsidRDefault="00054841" w:rsidP="00054841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  <w:r>
              <w:rPr>
                <w:rFonts w:ascii="Georgia Pro Cond Light" w:hAnsi="Georgia Pro Cond Light"/>
                <w:b/>
                <w:color w:val="FF0000"/>
                <w:u w:val="single"/>
              </w:rPr>
              <w:br/>
            </w:r>
            <w:r w:rsidRPr="00C10644">
              <w:rPr>
                <w:rFonts w:ascii="Georgia Pro Cond Light" w:hAnsi="Georgia Pro Cond Light"/>
                <w:b/>
                <w:color w:val="FF0000"/>
                <w:u w:val="single"/>
              </w:rPr>
              <w:t>Prévoir tenue de sports + gourde</w:t>
            </w:r>
          </w:p>
        </w:tc>
        <w:tc>
          <w:tcPr>
            <w:tcW w:w="25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67D374B" w14:textId="269EA2BC" w:rsidR="00220493" w:rsidRPr="00387ECC" w:rsidRDefault="00220493" w:rsidP="00387ECC">
            <w:pPr>
              <w:spacing w:before="0"/>
              <w:jc w:val="center"/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</w:pPr>
            <w:r w:rsidRPr="00387ECC">
              <w:rPr>
                <w:rFonts w:ascii="Constantia" w:hAnsi="Constantia"/>
                <w:b/>
                <w:bCs/>
                <w:color w:val="7030A0"/>
                <w:sz w:val="24"/>
                <w:szCs w:val="24"/>
                <w:u w:val="single"/>
              </w:rPr>
              <w:t>- 6 ans</w:t>
            </w:r>
          </w:p>
          <w:p w14:paraId="081FEFF6" w14:textId="02DC8B01" w:rsidR="00220493" w:rsidRPr="00ED750D" w:rsidRDefault="00ED750D" w:rsidP="00ED750D">
            <w:pPr>
              <w:spacing w:before="0"/>
              <w:jc w:val="center"/>
              <w:rPr>
                <w:rFonts w:ascii="Georgia Pro Cond Light" w:hAnsi="Georgia Pro Cond Light"/>
                <w:b/>
                <w:color w:val="002060"/>
                <w:sz w:val="24"/>
                <w:szCs w:val="24"/>
                <w:u w:val="single"/>
              </w:rPr>
            </w:pPr>
            <w:r w:rsidRPr="00ED750D">
              <w:rPr>
                <w:rFonts w:ascii="Georgia Pro Cond Light" w:hAnsi="Georgia Pro Cond Light"/>
                <w:b/>
                <w:color w:val="002060"/>
                <w:sz w:val="24"/>
                <w:szCs w:val="24"/>
                <w:u w:val="single"/>
              </w:rPr>
              <w:t xml:space="preserve">Bibliothèque </w:t>
            </w:r>
          </w:p>
          <w:p w14:paraId="744B9E2C" w14:textId="3E800FA5" w:rsidR="00220493" w:rsidRDefault="00220493" w:rsidP="00387ECC">
            <w:pPr>
              <w:spacing w:before="0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</w:p>
          <w:p w14:paraId="51E4FA57" w14:textId="7F44ED19" w:rsidR="00220493" w:rsidRDefault="00ED750D" w:rsidP="007D441F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  <w:r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  <w:t>(Comptines et fables)</w:t>
            </w:r>
          </w:p>
          <w:p w14:paraId="6C9511CD" w14:textId="408D08E6" w:rsidR="00ED750D" w:rsidRDefault="00ED750D" w:rsidP="007D441F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  <w:r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  <w:t>RDV 14h à ALSH</w:t>
            </w:r>
          </w:p>
          <w:p w14:paraId="7D9B2409" w14:textId="77777777" w:rsidR="00ED750D" w:rsidRDefault="00ED750D" w:rsidP="00387ECC">
            <w:pPr>
              <w:spacing w:before="0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</w:p>
          <w:p w14:paraId="1BE93498" w14:textId="5229985E" w:rsidR="00220493" w:rsidRPr="00387ECC" w:rsidRDefault="00220493" w:rsidP="00387ECC">
            <w:pPr>
              <w:spacing w:before="0"/>
              <w:jc w:val="center"/>
              <w:rPr>
                <w:rFonts w:ascii="Georgia Pro Cond Light" w:hAnsi="Georgia Pro Cond Light"/>
                <w:b/>
                <w:color w:val="7030A0"/>
                <w:sz w:val="24"/>
                <w:szCs w:val="24"/>
                <w:u w:val="single"/>
              </w:rPr>
            </w:pPr>
            <w:r w:rsidRPr="00387ECC">
              <w:rPr>
                <w:rFonts w:ascii="Georgia Pro Cond Light" w:hAnsi="Georgia Pro Cond Light"/>
                <w:b/>
                <w:color w:val="7030A0"/>
                <w:sz w:val="24"/>
                <w:szCs w:val="24"/>
                <w:u w:val="single"/>
              </w:rPr>
              <w:t>+ 6 ans</w:t>
            </w:r>
          </w:p>
          <w:p w14:paraId="1D9059BC" w14:textId="77777777" w:rsidR="00220493" w:rsidRDefault="00220493" w:rsidP="00022C39">
            <w:pPr>
              <w:spacing w:before="0"/>
              <w:jc w:val="center"/>
              <w:rPr>
                <w:rFonts w:ascii="Georgia Pro Cond Light" w:hAnsi="Georgia Pro Cond Light"/>
                <w:b/>
                <w:color w:val="2E653E" w:themeColor="accent5" w:themeShade="BF"/>
                <w:sz w:val="24"/>
                <w:szCs w:val="24"/>
                <w:u w:val="single"/>
              </w:rPr>
            </w:pPr>
          </w:p>
          <w:p w14:paraId="25703198" w14:textId="0ECE4440" w:rsidR="00220493" w:rsidRPr="00387ECC" w:rsidRDefault="00ED750D" w:rsidP="00E0023C">
            <w:pPr>
              <w:spacing w:before="0"/>
              <w:jc w:val="center"/>
              <w:rPr>
                <w:rFonts w:ascii="Constantia" w:hAnsi="Constantia"/>
                <w:b/>
                <w:bCs/>
                <w:sz w:val="24"/>
                <w:szCs w:val="24"/>
                <w:u w:val="single"/>
              </w:rPr>
            </w:pPr>
            <w:r w:rsidRPr="00ED750D">
              <w:rPr>
                <w:rFonts w:ascii="Constantia" w:hAnsi="Constantia"/>
                <w:b/>
                <w:bCs/>
                <w:color w:val="002060"/>
                <w:sz w:val="24"/>
                <w:szCs w:val="24"/>
                <w:u w:val="single"/>
              </w:rPr>
              <w:t xml:space="preserve">Jeux de société </w:t>
            </w:r>
          </w:p>
        </w:tc>
      </w:tr>
    </w:tbl>
    <w:p w14:paraId="3B46F137" w14:textId="32404922" w:rsidR="009A7F81" w:rsidRPr="00EC7FAC" w:rsidRDefault="004D5744" w:rsidP="00EC7FAC">
      <w:pPr>
        <w:tabs>
          <w:tab w:val="left" w:pos="12390"/>
        </w:tabs>
        <w:jc w:val="center"/>
        <w:rPr>
          <w:rFonts w:ascii="Georgia Pro Black" w:hAnsi="Georgia Pro Black"/>
          <w:b/>
          <w:color w:val="CC0000"/>
          <w:u w:val="single"/>
        </w:rPr>
      </w:pPr>
      <w:r w:rsidRPr="009A54CE">
        <w:rPr>
          <w:rFonts w:ascii="Georgia Pro Black" w:hAnsi="Georgia Pro Black"/>
          <w:b/>
          <w:color w:val="7EC492" w:themeColor="accent5" w:themeTint="99"/>
          <w:u w:val="single"/>
        </w:rPr>
        <w:t>CE PROGRAMME EST SUSCEPTIBLE DE SUBIR DES MODIFICATIONS EN FONCTION DE LA CRISE SANITAIRE</w:t>
      </w:r>
      <w:r w:rsidR="009A54CE" w:rsidRPr="009A54CE">
        <w:rPr>
          <w:rFonts w:ascii="Georgia Pro Black" w:hAnsi="Georgia Pro Black"/>
          <w:b/>
          <w:color w:val="7EC492" w:themeColor="accent5" w:themeTint="99"/>
          <w:u w:val="single"/>
        </w:rPr>
        <w:t xml:space="preserve"> </w:t>
      </w:r>
      <w:r w:rsidRPr="009A54CE">
        <w:rPr>
          <w:rFonts w:ascii="Georgia Pro Black" w:hAnsi="Georgia Pro Black"/>
          <w:b/>
          <w:color w:val="CC0000"/>
          <w:u w:val="single"/>
        </w:rPr>
        <w:br/>
      </w:r>
      <w:r w:rsidR="009A54CE" w:rsidRPr="009A54CE">
        <w:rPr>
          <w:rFonts w:ascii="Georgia Pro Black" w:hAnsi="Georgia Pro Black"/>
          <w:b/>
          <w:color w:val="CC0000"/>
          <w:u w:val="single"/>
        </w:rPr>
        <w:t xml:space="preserve">NOUS VOUS RAPPELONS QUE LES MODALITES D’ANNULATION ONT CHANGE DEPUIS LE </w:t>
      </w:r>
      <w:r w:rsidR="009A54CE">
        <w:rPr>
          <w:rFonts w:ascii="Georgia Pro Black" w:hAnsi="Georgia Pro Black"/>
          <w:b/>
          <w:color w:val="CC0000"/>
          <w:u w:val="single"/>
        </w:rPr>
        <w:t>0</w:t>
      </w:r>
      <w:r w:rsidR="009A54CE" w:rsidRPr="009A54CE">
        <w:rPr>
          <w:rFonts w:ascii="Georgia Pro Black" w:hAnsi="Georgia Pro Black"/>
          <w:b/>
          <w:color w:val="CC0000"/>
          <w:u w:val="single"/>
        </w:rPr>
        <w:t>1/01/21</w:t>
      </w:r>
      <w:r w:rsidR="00EC7FAC">
        <w:rPr>
          <w:rFonts w:ascii="Georgia Pro Black" w:hAnsi="Georgia Pro Black"/>
          <w:b/>
          <w:color w:val="CC0000"/>
          <w:u w:val="single"/>
        </w:rPr>
        <w:br/>
      </w:r>
      <w:r w:rsidR="00121E64" w:rsidRPr="00196053">
        <w:rPr>
          <w:rFonts w:ascii="Georgia Pro Black" w:hAnsi="Georgia Pro Black"/>
          <w:b/>
          <w:i/>
          <w:iCs/>
          <w:color w:val="996633"/>
          <w:u w:val="single"/>
        </w:rPr>
        <w:t>Attention, les inscriptions sont obligatoires. Places limitées en fonction du taux d’encadrement.</w:t>
      </w:r>
      <w:r w:rsidR="001E473D" w:rsidRPr="00196053">
        <w:rPr>
          <w:rFonts w:ascii="Georgia Pro Black" w:hAnsi="Georgia Pro Black"/>
          <w:b/>
          <w:i/>
          <w:iCs/>
          <w:color w:val="996633"/>
          <w:u w:val="single"/>
        </w:rPr>
        <w:br/>
        <w:t>Nous rappelons aux familles que les enfants doivent obligatoirement être munis d’une gourde</w:t>
      </w:r>
      <w:r w:rsidR="008A2617" w:rsidRPr="00196053">
        <w:rPr>
          <w:rFonts w:ascii="Georgia Pro Black" w:hAnsi="Georgia Pro Black"/>
          <w:b/>
          <w:i/>
          <w:iCs/>
          <w:color w:val="996633"/>
          <w:u w:val="single"/>
        </w:rPr>
        <w:t xml:space="preserve"> </w:t>
      </w:r>
      <w:r w:rsidR="00121E64" w:rsidRPr="00196053">
        <w:rPr>
          <w:rFonts w:ascii="Georgia Pro Black" w:hAnsi="Georgia Pro Black"/>
          <w:b/>
          <w:i/>
          <w:iCs/>
          <w:color w:val="996633"/>
        </w:rPr>
        <w:br/>
        <w:t>–Ne pas jeter sur la voie publique –</w:t>
      </w:r>
    </w:p>
    <w:sectPr w:rsidR="009A7F81" w:rsidRPr="00EC7FAC" w:rsidSect="009F52D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3C86" w14:textId="77777777" w:rsidR="005153D0" w:rsidRDefault="005153D0" w:rsidP="008C2D37">
      <w:pPr>
        <w:spacing w:before="0" w:after="0" w:line="240" w:lineRule="auto"/>
      </w:pPr>
      <w:r>
        <w:separator/>
      </w:r>
    </w:p>
  </w:endnote>
  <w:endnote w:type="continuationSeparator" w:id="0">
    <w:p w14:paraId="4EA66F03" w14:textId="77777777" w:rsidR="005153D0" w:rsidRDefault="005153D0" w:rsidP="008C2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 Pro Cond Light">
    <w:charset w:val="00"/>
    <w:family w:val="roman"/>
    <w:pitch w:val="variable"/>
    <w:sig w:usb0="800002AF" w:usb1="00000003" w:usb2="00000000" w:usb3="00000000" w:csb0="0000009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A15F" w14:textId="77777777" w:rsidR="005153D0" w:rsidRDefault="005153D0" w:rsidP="008C2D37">
      <w:pPr>
        <w:spacing w:before="0" w:after="0" w:line="240" w:lineRule="auto"/>
      </w:pPr>
      <w:r>
        <w:separator/>
      </w:r>
    </w:p>
  </w:footnote>
  <w:footnote w:type="continuationSeparator" w:id="0">
    <w:p w14:paraId="44C569AC" w14:textId="77777777" w:rsidR="005153D0" w:rsidRDefault="005153D0" w:rsidP="008C2D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7D8"/>
    <w:multiLevelType w:val="hybridMultilevel"/>
    <w:tmpl w:val="2C1462E6"/>
    <w:lvl w:ilvl="0" w:tplc="CC40538A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33CC"/>
    <w:multiLevelType w:val="hybridMultilevel"/>
    <w:tmpl w:val="E7BEF5B6"/>
    <w:lvl w:ilvl="0" w:tplc="FD0435C4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922"/>
    <w:multiLevelType w:val="hybridMultilevel"/>
    <w:tmpl w:val="7B9EE6D2"/>
    <w:lvl w:ilvl="0" w:tplc="DDCEB16E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82BD5"/>
    <w:multiLevelType w:val="hybridMultilevel"/>
    <w:tmpl w:val="00086FB0"/>
    <w:lvl w:ilvl="0" w:tplc="E0D00B82">
      <w:numFmt w:val="bullet"/>
      <w:lvlText w:val="-"/>
      <w:lvlJc w:val="left"/>
      <w:pPr>
        <w:ind w:left="108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C47529"/>
    <w:multiLevelType w:val="hybridMultilevel"/>
    <w:tmpl w:val="B70AAD54"/>
    <w:lvl w:ilvl="0" w:tplc="281E6DC6">
      <w:numFmt w:val="bullet"/>
      <w:lvlText w:val="-"/>
      <w:lvlJc w:val="left"/>
      <w:pPr>
        <w:ind w:left="72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E523A"/>
    <w:multiLevelType w:val="hybridMultilevel"/>
    <w:tmpl w:val="86168532"/>
    <w:lvl w:ilvl="0" w:tplc="03726C34">
      <w:numFmt w:val="bullet"/>
      <w:lvlText w:val="-"/>
      <w:lvlJc w:val="left"/>
      <w:pPr>
        <w:ind w:left="1440" w:hanging="360"/>
      </w:pPr>
      <w:rPr>
        <w:rFonts w:ascii="Constantia" w:eastAsiaTheme="minorEastAsia" w:hAnsi="Constant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8B"/>
    <w:rsid w:val="00001232"/>
    <w:rsid w:val="00005E85"/>
    <w:rsid w:val="00012D6D"/>
    <w:rsid w:val="00020CC3"/>
    <w:rsid w:val="0002220E"/>
    <w:rsid w:val="00022C39"/>
    <w:rsid w:val="00024D20"/>
    <w:rsid w:val="00035E86"/>
    <w:rsid w:val="00037CEB"/>
    <w:rsid w:val="00045263"/>
    <w:rsid w:val="00054841"/>
    <w:rsid w:val="00062AAC"/>
    <w:rsid w:val="0006469C"/>
    <w:rsid w:val="0006650D"/>
    <w:rsid w:val="000756B5"/>
    <w:rsid w:val="000760AF"/>
    <w:rsid w:val="000A2D48"/>
    <w:rsid w:val="000B00FD"/>
    <w:rsid w:val="000B053D"/>
    <w:rsid w:val="000B5E4F"/>
    <w:rsid w:val="000B747F"/>
    <w:rsid w:val="000C5DA3"/>
    <w:rsid w:val="000D3F2A"/>
    <w:rsid w:val="000D40E4"/>
    <w:rsid w:val="000E0562"/>
    <w:rsid w:val="000E6ACB"/>
    <w:rsid w:val="00104898"/>
    <w:rsid w:val="00106446"/>
    <w:rsid w:val="00112C38"/>
    <w:rsid w:val="00112F63"/>
    <w:rsid w:val="00121E64"/>
    <w:rsid w:val="001250E2"/>
    <w:rsid w:val="00130761"/>
    <w:rsid w:val="00134369"/>
    <w:rsid w:val="00134CEF"/>
    <w:rsid w:val="00141757"/>
    <w:rsid w:val="001424A1"/>
    <w:rsid w:val="00144E7C"/>
    <w:rsid w:val="00145924"/>
    <w:rsid w:val="00152738"/>
    <w:rsid w:val="00153310"/>
    <w:rsid w:val="0016122A"/>
    <w:rsid w:val="001635DC"/>
    <w:rsid w:val="00167066"/>
    <w:rsid w:val="0018409A"/>
    <w:rsid w:val="00186AE4"/>
    <w:rsid w:val="00190AF3"/>
    <w:rsid w:val="00196053"/>
    <w:rsid w:val="001A2DAA"/>
    <w:rsid w:val="001A7690"/>
    <w:rsid w:val="001C1CCF"/>
    <w:rsid w:val="001C5076"/>
    <w:rsid w:val="001C5FDF"/>
    <w:rsid w:val="001D7BFE"/>
    <w:rsid w:val="001E473D"/>
    <w:rsid w:val="00214E4C"/>
    <w:rsid w:val="00220493"/>
    <w:rsid w:val="00242F96"/>
    <w:rsid w:val="00243238"/>
    <w:rsid w:val="00257F1C"/>
    <w:rsid w:val="00262031"/>
    <w:rsid w:val="00263989"/>
    <w:rsid w:val="00280368"/>
    <w:rsid w:val="00282F9B"/>
    <w:rsid w:val="002831EC"/>
    <w:rsid w:val="00294BA9"/>
    <w:rsid w:val="002A0594"/>
    <w:rsid w:val="002A14B0"/>
    <w:rsid w:val="002A5590"/>
    <w:rsid w:val="002A6623"/>
    <w:rsid w:val="002B3C18"/>
    <w:rsid w:val="002B6F57"/>
    <w:rsid w:val="002B7D03"/>
    <w:rsid w:val="002C1068"/>
    <w:rsid w:val="002D037E"/>
    <w:rsid w:val="002D1295"/>
    <w:rsid w:val="002D50FF"/>
    <w:rsid w:val="002E0EE1"/>
    <w:rsid w:val="002E1A3D"/>
    <w:rsid w:val="002E4DF2"/>
    <w:rsid w:val="002F0F28"/>
    <w:rsid w:val="002F2C7E"/>
    <w:rsid w:val="002F3F8D"/>
    <w:rsid w:val="002F6DAD"/>
    <w:rsid w:val="002F7B6E"/>
    <w:rsid w:val="003022E1"/>
    <w:rsid w:val="003030BC"/>
    <w:rsid w:val="00344713"/>
    <w:rsid w:val="00350229"/>
    <w:rsid w:val="003649DA"/>
    <w:rsid w:val="00364AF0"/>
    <w:rsid w:val="00364C64"/>
    <w:rsid w:val="00370F89"/>
    <w:rsid w:val="0037485F"/>
    <w:rsid w:val="003768B8"/>
    <w:rsid w:val="00382330"/>
    <w:rsid w:val="00383056"/>
    <w:rsid w:val="00383085"/>
    <w:rsid w:val="00387ECC"/>
    <w:rsid w:val="00390C6D"/>
    <w:rsid w:val="0039480F"/>
    <w:rsid w:val="003A33BD"/>
    <w:rsid w:val="003A3B8E"/>
    <w:rsid w:val="003A7184"/>
    <w:rsid w:val="003B4D45"/>
    <w:rsid w:val="003B6AEE"/>
    <w:rsid w:val="003C1911"/>
    <w:rsid w:val="003D0846"/>
    <w:rsid w:val="003D30D5"/>
    <w:rsid w:val="003D467D"/>
    <w:rsid w:val="003F326A"/>
    <w:rsid w:val="003F5EAF"/>
    <w:rsid w:val="00403CFF"/>
    <w:rsid w:val="00404F85"/>
    <w:rsid w:val="00410354"/>
    <w:rsid w:val="00410510"/>
    <w:rsid w:val="00413AC7"/>
    <w:rsid w:val="00415386"/>
    <w:rsid w:val="00433502"/>
    <w:rsid w:val="00441756"/>
    <w:rsid w:val="00450861"/>
    <w:rsid w:val="004615A7"/>
    <w:rsid w:val="004777F0"/>
    <w:rsid w:val="00485D05"/>
    <w:rsid w:val="004A0AB5"/>
    <w:rsid w:val="004A3A62"/>
    <w:rsid w:val="004B4990"/>
    <w:rsid w:val="004B5000"/>
    <w:rsid w:val="004B7BAD"/>
    <w:rsid w:val="004C32C6"/>
    <w:rsid w:val="004D1368"/>
    <w:rsid w:val="004D5744"/>
    <w:rsid w:val="00504DD9"/>
    <w:rsid w:val="00506A45"/>
    <w:rsid w:val="00506DB2"/>
    <w:rsid w:val="005153D0"/>
    <w:rsid w:val="00523A30"/>
    <w:rsid w:val="00525BD5"/>
    <w:rsid w:val="005263D1"/>
    <w:rsid w:val="005405AA"/>
    <w:rsid w:val="00550342"/>
    <w:rsid w:val="0055667D"/>
    <w:rsid w:val="0056373C"/>
    <w:rsid w:val="00565321"/>
    <w:rsid w:val="00566394"/>
    <w:rsid w:val="00571243"/>
    <w:rsid w:val="00577298"/>
    <w:rsid w:val="00581CAA"/>
    <w:rsid w:val="00583D12"/>
    <w:rsid w:val="00592DC8"/>
    <w:rsid w:val="005B2DAC"/>
    <w:rsid w:val="005B49DD"/>
    <w:rsid w:val="005C3A4B"/>
    <w:rsid w:val="005D2E7E"/>
    <w:rsid w:val="005D6290"/>
    <w:rsid w:val="005F12DC"/>
    <w:rsid w:val="005F418C"/>
    <w:rsid w:val="006037A3"/>
    <w:rsid w:val="006111DD"/>
    <w:rsid w:val="00636DA4"/>
    <w:rsid w:val="00646006"/>
    <w:rsid w:val="00647EC2"/>
    <w:rsid w:val="00657600"/>
    <w:rsid w:val="00667D3E"/>
    <w:rsid w:val="00672862"/>
    <w:rsid w:val="00672DE1"/>
    <w:rsid w:val="00683280"/>
    <w:rsid w:val="006833E1"/>
    <w:rsid w:val="0069558B"/>
    <w:rsid w:val="006B18A0"/>
    <w:rsid w:val="006B2C96"/>
    <w:rsid w:val="006B5836"/>
    <w:rsid w:val="006C0F0D"/>
    <w:rsid w:val="006C2D9D"/>
    <w:rsid w:val="006C46F3"/>
    <w:rsid w:val="006D1455"/>
    <w:rsid w:val="006D51D1"/>
    <w:rsid w:val="006D67DC"/>
    <w:rsid w:val="006E3EBE"/>
    <w:rsid w:val="006E6DE5"/>
    <w:rsid w:val="006F4F20"/>
    <w:rsid w:val="00705BCD"/>
    <w:rsid w:val="00710378"/>
    <w:rsid w:val="00711CBA"/>
    <w:rsid w:val="00712236"/>
    <w:rsid w:val="007158CA"/>
    <w:rsid w:val="0071773A"/>
    <w:rsid w:val="00720166"/>
    <w:rsid w:val="007216C9"/>
    <w:rsid w:val="00732924"/>
    <w:rsid w:val="00742161"/>
    <w:rsid w:val="00762265"/>
    <w:rsid w:val="007642DA"/>
    <w:rsid w:val="00781CA1"/>
    <w:rsid w:val="007848AE"/>
    <w:rsid w:val="00785C0A"/>
    <w:rsid w:val="00790FEC"/>
    <w:rsid w:val="0079277A"/>
    <w:rsid w:val="007A1C49"/>
    <w:rsid w:val="007A6356"/>
    <w:rsid w:val="007B051A"/>
    <w:rsid w:val="007B09F0"/>
    <w:rsid w:val="007B4512"/>
    <w:rsid w:val="007B5A58"/>
    <w:rsid w:val="007D307A"/>
    <w:rsid w:val="007D441F"/>
    <w:rsid w:val="007D4BCC"/>
    <w:rsid w:val="007E2BFA"/>
    <w:rsid w:val="007E2C46"/>
    <w:rsid w:val="007E445E"/>
    <w:rsid w:val="007E6DA1"/>
    <w:rsid w:val="007F16A0"/>
    <w:rsid w:val="0080246F"/>
    <w:rsid w:val="0080469B"/>
    <w:rsid w:val="008109C8"/>
    <w:rsid w:val="00812148"/>
    <w:rsid w:val="00822D2B"/>
    <w:rsid w:val="00831891"/>
    <w:rsid w:val="00834FC5"/>
    <w:rsid w:val="008464D6"/>
    <w:rsid w:val="008567B4"/>
    <w:rsid w:val="008579A0"/>
    <w:rsid w:val="00867E0C"/>
    <w:rsid w:val="00871A68"/>
    <w:rsid w:val="00876537"/>
    <w:rsid w:val="00887CD5"/>
    <w:rsid w:val="008951A2"/>
    <w:rsid w:val="008A1D34"/>
    <w:rsid w:val="008A1F65"/>
    <w:rsid w:val="008A2617"/>
    <w:rsid w:val="008B058D"/>
    <w:rsid w:val="008C2D37"/>
    <w:rsid w:val="008C3B94"/>
    <w:rsid w:val="008C780D"/>
    <w:rsid w:val="008D52E0"/>
    <w:rsid w:val="008E0C00"/>
    <w:rsid w:val="008E5676"/>
    <w:rsid w:val="008F3717"/>
    <w:rsid w:val="008F5E30"/>
    <w:rsid w:val="008F631C"/>
    <w:rsid w:val="008F7240"/>
    <w:rsid w:val="00913F00"/>
    <w:rsid w:val="009257E9"/>
    <w:rsid w:val="00930B61"/>
    <w:rsid w:val="00953466"/>
    <w:rsid w:val="00960A48"/>
    <w:rsid w:val="00963B90"/>
    <w:rsid w:val="009666EF"/>
    <w:rsid w:val="00970748"/>
    <w:rsid w:val="009727AB"/>
    <w:rsid w:val="0097643E"/>
    <w:rsid w:val="009765BD"/>
    <w:rsid w:val="0099137A"/>
    <w:rsid w:val="009925D4"/>
    <w:rsid w:val="00996A73"/>
    <w:rsid w:val="009A51DC"/>
    <w:rsid w:val="009A54CE"/>
    <w:rsid w:val="009A7F81"/>
    <w:rsid w:val="009B2686"/>
    <w:rsid w:val="009C03EC"/>
    <w:rsid w:val="009C45D7"/>
    <w:rsid w:val="009D3ADC"/>
    <w:rsid w:val="009E0F68"/>
    <w:rsid w:val="009E152C"/>
    <w:rsid w:val="009E38A5"/>
    <w:rsid w:val="009F0E0D"/>
    <w:rsid w:val="009F52D8"/>
    <w:rsid w:val="009F762B"/>
    <w:rsid w:val="00A13132"/>
    <w:rsid w:val="00A14ECA"/>
    <w:rsid w:val="00A253FD"/>
    <w:rsid w:val="00A37C45"/>
    <w:rsid w:val="00A55FB3"/>
    <w:rsid w:val="00A63D9F"/>
    <w:rsid w:val="00A77F3A"/>
    <w:rsid w:val="00A82BCC"/>
    <w:rsid w:val="00A85DF3"/>
    <w:rsid w:val="00A90D94"/>
    <w:rsid w:val="00A96793"/>
    <w:rsid w:val="00AB6D7E"/>
    <w:rsid w:val="00AC47E8"/>
    <w:rsid w:val="00AD167D"/>
    <w:rsid w:val="00AE38FB"/>
    <w:rsid w:val="00AE64C0"/>
    <w:rsid w:val="00AE6FF1"/>
    <w:rsid w:val="00B040D0"/>
    <w:rsid w:val="00B11E9E"/>
    <w:rsid w:val="00B120F7"/>
    <w:rsid w:val="00B24A55"/>
    <w:rsid w:val="00B448A9"/>
    <w:rsid w:val="00B53662"/>
    <w:rsid w:val="00B57443"/>
    <w:rsid w:val="00B75A52"/>
    <w:rsid w:val="00B7794E"/>
    <w:rsid w:val="00B77EC6"/>
    <w:rsid w:val="00B84965"/>
    <w:rsid w:val="00B91F6A"/>
    <w:rsid w:val="00B96745"/>
    <w:rsid w:val="00BA1EFA"/>
    <w:rsid w:val="00BA56AC"/>
    <w:rsid w:val="00BB1619"/>
    <w:rsid w:val="00BB750E"/>
    <w:rsid w:val="00BB7C70"/>
    <w:rsid w:val="00BC42E6"/>
    <w:rsid w:val="00BD75D6"/>
    <w:rsid w:val="00BE40E8"/>
    <w:rsid w:val="00BF17E0"/>
    <w:rsid w:val="00BF2CFB"/>
    <w:rsid w:val="00BF6C56"/>
    <w:rsid w:val="00C00228"/>
    <w:rsid w:val="00C0109D"/>
    <w:rsid w:val="00C05580"/>
    <w:rsid w:val="00C07050"/>
    <w:rsid w:val="00C10644"/>
    <w:rsid w:val="00C164F9"/>
    <w:rsid w:val="00C1767B"/>
    <w:rsid w:val="00C22026"/>
    <w:rsid w:val="00C24234"/>
    <w:rsid w:val="00C26243"/>
    <w:rsid w:val="00C27E76"/>
    <w:rsid w:val="00C30B76"/>
    <w:rsid w:val="00C36CCA"/>
    <w:rsid w:val="00C45D5E"/>
    <w:rsid w:val="00C46274"/>
    <w:rsid w:val="00C77404"/>
    <w:rsid w:val="00C801A0"/>
    <w:rsid w:val="00C81B2B"/>
    <w:rsid w:val="00C8366C"/>
    <w:rsid w:val="00C9582A"/>
    <w:rsid w:val="00CB4992"/>
    <w:rsid w:val="00CC46F7"/>
    <w:rsid w:val="00CC5E84"/>
    <w:rsid w:val="00CD1DAD"/>
    <w:rsid w:val="00CD41DD"/>
    <w:rsid w:val="00CE60CD"/>
    <w:rsid w:val="00CF0506"/>
    <w:rsid w:val="00CF079B"/>
    <w:rsid w:val="00CF0B83"/>
    <w:rsid w:val="00D00279"/>
    <w:rsid w:val="00D049CB"/>
    <w:rsid w:val="00D07DC5"/>
    <w:rsid w:val="00D10F8E"/>
    <w:rsid w:val="00D119B0"/>
    <w:rsid w:val="00D21258"/>
    <w:rsid w:val="00D32978"/>
    <w:rsid w:val="00D341DD"/>
    <w:rsid w:val="00D40E0D"/>
    <w:rsid w:val="00D64AB7"/>
    <w:rsid w:val="00D74372"/>
    <w:rsid w:val="00D8187C"/>
    <w:rsid w:val="00D841E9"/>
    <w:rsid w:val="00D91589"/>
    <w:rsid w:val="00D945FD"/>
    <w:rsid w:val="00D96844"/>
    <w:rsid w:val="00DA5323"/>
    <w:rsid w:val="00DB4989"/>
    <w:rsid w:val="00DC6EDB"/>
    <w:rsid w:val="00DD3369"/>
    <w:rsid w:val="00DD3AA6"/>
    <w:rsid w:val="00DD4F06"/>
    <w:rsid w:val="00DE50D5"/>
    <w:rsid w:val="00DF485F"/>
    <w:rsid w:val="00E0023C"/>
    <w:rsid w:val="00E00E75"/>
    <w:rsid w:val="00E031A7"/>
    <w:rsid w:val="00E06EBB"/>
    <w:rsid w:val="00E16867"/>
    <w:rsid w:val="00E24CA5"/>
    <w:rsid w:val="00E26D66"/>
    <w:rsid w:val="00E316B0"/>
    <w:rsid w:val="00E419B4"/>
    <w:rsid w:val="00E505B8"/>
    <w:rsid w:val="00E55D34"/>
    <w:rsid w:val="00E56458"/>
    <w:rsid w:val="00E60CAA"/>
    <w:rsid w:val="00E6688B"/>
    <w:rsid w:val="00E72C97"/>
    <w:rsid w:val="00E75D42"/>
    <w:rsid w:val="00E769E4"/>
    <w:rsid w:val="00E76EDB"/>
    <w:rsid w:val="00E9212E"/>
    <w:rsid w:val="00E94F1D"/>
    <w:rsid w:val="00E972BE"/>
    <w:rsid w:val="00EA0E78"/>
    <w:rsid w:val="00EA34EA"/>
    <w:rsid w:val="00EA5039"/>
    <w:rsid w:val="00EB1301"/>
    <w:rsid w:val="00EB3EE2"/>
    <w:rsid w:val="00EB6D1D"/>
    <w:rsid w:val="00EC7FAC"/>
    <w:rsid w:val="00ED09C7"/>
    <w:rsid w:val="00ED2B93"/>
    <w:rsid w:val="00ED750D"/>
    <w:rsid w:val="00F02F86"/>
    <w:rsid w:val="00F07B19"/>
    <w:rsid w:val="00F11C9A"/>
    <w:rsid w:val="00F26E60"/>
    <w:rsid w:val="00F40E23"/>
    <w:rsid w:val="00F60E60"/>
    <w:rsid w:val="00F613E7"/>
    <w:rsid w:val="00F87D80"/>
    <w:rsid w:val="00F93C24"/>
    <w:rsid w:val="00FD19B0"/>
    <w:rsid w:val="00FD346A"/>
    <w:rsid w:val="00FE6F97"/>
    <w:rsid w:val="00FF1B45"/>
    <w:rsid w:val="00FF5727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3CD6"/>
  <w15:chartTrackingRefBased/>
  <w15:docId w15:val="{D20AF7D0-E612-4E48-BBD8-D83510F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E8"/>
  </w:style>
  <w:style w:type="paragraph" w:styleId="Titre1">
    <w:name w:val="heading 1"/>
    <w:basedOn w:val="Normal"/>
    <w:next w:val="Normal"/>
    <w:link w:val="Titre1Car"/>
    <w:uiPriority w:val="9"/>
    <w:qFormat/>
    <w:rsid w:val="00BE40E8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40E8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40E8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40E8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40E8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40E8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40E8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40E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40E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E40E8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BE40E8"/>
    <w:rPr>
      <w:caps/>
      <w:spacing w:val="15"/>
      <w:shd w:val="clear" w:color="auto" w:fill="D1EEF9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BE40E8"/>
    <w:rPr>
      <w:caps/>
      <w:color w:val="0D5571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BE40E8"/>
    <w:rPr>
      <w:caps/>
      <w:color w:val="1481A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E40E8"/>
    <w:rPr>
      <w:caps/>
      <w:color w:val="1481AB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E40E8"/>
    <w:rPr>
      <w:caps/>
      <w:color w:val="1481A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E40E8"/>
    <w:rPr>
      <w:caps/>
      <w:color w:val="1481A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E40E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BE40E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40E8"/>
    <w:rPr>
      <w:b/>
      <w:bCs/>
      <w:color w:val="1481A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E40E8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40E8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E40E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BE40E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BE40E8"/>
    <w:rPr>
      <w:b/>
      <w:bCs/>
    </w:rPr>
  </w:style>
  <w:style w:type="character" w:styleId="Accentuation">
    <w:name w:val="Emphasis"/>
    <w:uiPriority w:val="20"/>
    <w:qFormat/>
    <w:rsid w:val="00BE40E8"/>
    <w:rPr>
      <w:caps/>
      <w:color w:val="0D5571" w:themeColor="accent1" w:themeShade="7F"/>
      <w:spacing w:val="5"/>
    </w:rPr>
  </w:style>
  <w:style w:type="paragraph" w:styleId="Sansinterligne">
    <w:name w:val="No Spacing"/>
    <w:uiPriority w:val="1"/>
    <w:qFormat/>
    <w:rsid w:val="00BE40E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E40E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E40E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40E8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40E8"/>
    <w:rPr>
      <w:color w:val="1CADE4" w:themeColor="accent1"/>
      <w:sz w:val="24"/>
      <w:szCs w:val="24"/>
    </w:rPr>
  </w:style>
  <w:style w:type="character" w:styleId="Accentuationlgre">
    <w:name w:val="Subtle Emphasis"/>
    <w:uiPriority w:val="19"/>
    <w:qFormat/>
    <w:rsid w:val="00BE40E8"/>
    <w:rPr>
      <w:i/>
      <w:iCs/>
      <w:color w:val="0D5571" w:themeColor="accent1" w:themeShade="7F"/>
    </w:rPr>
  </w:style>
  <w:style w:type="character" w:styleId="Accentuationintense">
    <w:name w:val="Intense Emphasis"/>
    <w:uiPriority w:val="21"/>
    <w:qFormat/>
    <w:rsid w:val="00BE40E8"/>
    <w:rPr>
      <w:b/>
      <w:bCs/>
      <w:caps/>
      <w:color w:val="0D5571" w:themeColor="accent1" w:themeShade="7F"/>
      <w:spacing w:val="10"/>
    </w:rPr>
  </w:style>
  <w:style w:type="character" w:styleId="Rfrencelgre">
    <w:name w:val="Subtle Reference"/>
    <w:uiPriority w:val="31"/>
    <w:qFormat/>
    <w:rsid w:val="00BE40E8"/>
    <w:rPr>
      <w:b/>
      <w:bCs/>
      <w:color w:val="1CADE4" w:themeColor="accent1"/>
    </w:rPr>
  </w:style>
  <w:style w:type="character" w:styleId="Rfrenceintense">
    <w:name w:val="Intense Reference"/>
    <w:uiPriority w:val="32"/>
    <w:qFormat/>
    <w:rsid w:val="00BE40E8"/>
    <w:rPr>
      <w:b/>
      <w:bCs/>
      <w:i/>
      <w:iCs/>
      <w:caps/>
      <w:color w:val="1CADE4" w:themeColor="accent1"/>
    </w:rPr>
  </w:style>
  <w:style w:type="character" w:styleId="Titredulivre">
    <w:name w:val="Book Title"/>
    <w:uiPriority w:val="33"/>
    <w:qFormat/>
    <w:rsid w:val="00BE40E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40E8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BE40E8"/>
    <w:rPr>
      <w:color w:val="6EAC1C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E40E8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62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2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2D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2D37"/>
  </w:style>
  <w:style w:type="paragraph" w:styleId="Pieddepage">
    <w:name w:val="footer"/>
    <w:basedOn w:val="Normal"/>
    <w:link w:val="PieddepageCar"/>
    <w:uiPriority w:val="99"/>
    <w:unhideWhenUsed/>
    <w:rsid w:val="008C2D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2D37"/>
  </w:style>
  <w:style w:type="paragraph" w:styleId="NormalWeb">
    <w:name w:val="Normal (Web)"/>
    <w:basedOn w:val="Normal"/>
    <w:uiPriority w:val="99"/>
    <w:unhideWhenUsed/>
    <w:rsid w:val="005B49D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2016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B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mailto:alshgouzon23@hotmail.fr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shgouzon23@hotmail.fr" TargetMode="External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31" Type="http://schemas.openxmlformats.org/officeDocument/2006/relationships/image" Target="media/image2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3.jpeg"/></Relationships>
</file>

<file path=word/theme/theme1.xml><?xml version="1.0" encoding="utf-8"?>
<a:theme xmlns:a="http://schemas.openxmlformats.org/drawingml/2006/main" name="Savon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DDD4-7E24-4A5D-B8EE-C4590C39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User</cp:lastModifiedBy>
  <cp:revision>3</cp:revision>
  <cp:lastPrinted>2020-10-15T15:04:00Z</cp:lastPrinted>
  <dcterms:created xsi:type="dcterms:W3CDTF">2022-01-03T13:33:00Z</dcterms:created>
  <dcterms:modified xsi:type="dcterms:W3CDTF">2022-01-05T15:25:00Z</dcterms:modified>
</cp:coreProperties>
</file>