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4676A" w14:textId="5B2BB6C6" w:rsidR="002B77CD" w:rsidRPr="00345848" w:rsidRDefault="007678E1" w:rsidP="00345848">
      <w:pPr>
        <w:pStyle w:val="Sansinterligne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5A213A" w:rsidRPr="00345848">
        <w:rPr>
          <w:b/>
          <w:sz w:val="36"/>
          <w:szCs w:val="36"/>
        </w:rPr>
        <w:t>CONSEIL MUNICIPAL</w:t>
      </w:r>
    </w:p>
    <w:p w14:paraId="31900E2C" w14:textId="27BA2472" w:rsidR="005A213A" w:rsidRPr="00345848" w:rsidRDefault="005A213A" w:rsidP="00345848">
      <w:pPr>
        <w:pStyle w:val="Sansinterligne"/>
        <w:jc w:val="center"/>
        <w:rPr>
          <w:sz w:val="24"/>
          <w:szCs w:val="24"/>
        </w:rPr>
      </w:pPr>
      <w:r w:rsidRPr="00345848">
        <w:rPr>
          <w:sz w:val="24"/>
          <w:szCs w:val="24"/>
        </w:rPr>
        <w:t xml:space="preserve">Séance du </w:t>
      </w:r>
      <w:r w:rsidR="00084B15">
        <w:rPr>
          <w:sz w:val="24"/>
          <w:szCs w:val="24"/>
        </w:rPr>
        <w:t>14 octobre</w:t>
      </w:r>
      <w:r w:rsidR="00D44B99">
        <w:rPr>
          <w:sz w:val="24"/>
          <w:szCs w:val="24"/>
        </w:rPr>
        <w:t xml:space="preserve"> 2021</w:t>
      </w:r>
    </w:p>
    <w:p w14:paraId="7E7C7E74" w14:textId="77777777" w:rsidR="005A213A" w:rsidRPr="00345848" w:rsidRDefault="005A213A" w:rsidP="00345848">
      <w:pPr>
        <w:pStyle w:val="Sansinterligne"/>
        <w:jc w:val="center"/>
        <w:rPr>
          <w:i/>
          <w:sz w:val="28"/>
          <w:szCs w:val="28"/>
          <w:u w:val="single"/>
        </w:rPr>
      </w:pPr>
      <w:r w:rsidRPr="00345848">
        <w:rPr>
          <w:i/>
          <w:sz w:val="28"/>
          <w:szCs w:val="28"/>
          <w:u w:val="single"/>
        </w:rPr>
        <w:t>COMPTE RENDU SOMMAIRE</w:t>
      </w:r>
    </w:p>
    <w:p w14:paraId="090C2B7E" w14:textId="77777777" w:rsidR="005A213A" w:rsidRDefault="005A213A" w:rsidP="005A213A">
      <w:pPr>
        <w:pStyle w:val="Sansinterligne"/>
      </w:pPr>
    </w:p>
    <w:p w14:paraId="32ED4449" w14:textId="77777777" w:rsidR="005A213A" w:rsidRPr="00345848" w:rsidRDefault="005A213A" w:rsidP="005A213A">
      <w:pPr>
        <w:pStyle w:val="Sansinterligne"/>
        <w:rPr>
          <w:sz w:val="20"/>
          <w:szCs w:val="20"/>
        </w:rPr>
      </w:pPr>
      <w:r w:rsidRPr="00345848">
        <w:rPr>
          <w:sz w:val="20"/>
          <w:szCs w:val="20"/>
        </w:rPr>
        <w:t xml:space="preserve">Affiché en </w:t>
      </w:r>
      <w:r w:rsidR="00345848" w:rsidRPr="00345848">
        <w:rPr>
          <w:sz w:val="20"/>
          <w:szCs w:val="20"/>
        </w:rPr>
        <w:t>exécution</w:t>
      </w:r>
      <w:r w:rsidRPr="00345848">
        <w:rPr>
          <w:sz w:val="20"/>
          <w:szCs w:val="20"/>
        </w:rPr>
        <w:t xml:space="preserve"> de l’article L 121-17 du Code des Communes</w:t>
      </w:r>
    </w:p>
    <w:p w14:paraId="5361713F" w14:textId="77777777" w:rsidR="005A213A" w:rsidRDefault="005A213A" w:rsidP="005A213A">
      <w:pPr>
        <w:pStyle w:val="Sansinterligne"/>
      </w:pPr>
    </w:p>
    <w:p w14:paraId="5C4257B9" w14:textId="77777777" w:rsidR="00922E65" w:rsidRDefault="00922E65" w:rsidP="005A213A">
      <w:pPr>
        <w:pStyle w:val="Sansinterligne"/>
      </w:pPr>
    </w:p>
    <w:p w14:paraId="782C4C3D" w14:textId="77777777" w:rsidR="005A213A" w:rsidRPr="00345848" w:rsidRDefault="005A213A" w:rsidP="005A213A">
      <w:pPr>
        <w:pStyle w:val="Sansinterligne"/>
        <w:rPr>
          <w:i/>
          <w:sz w:val="28"/>
          <w:szCs w:val="28"/>
          <w:u w:val="single"/>
        </w:rPr>
      </w:pPr>
      <w:r w:rsidRPr="00345848">
        <w:rPr>
          <w:i/>
          <w:sz w:val="28"/>
          <w:szCs w:val="28"/>
          <w:u w:val="single"/>
        </w:rPr>
        <w:t>A L’ORDRE DU JOUR</w:t>
      </w:r>
      <w:r w:rsidR="00345848">
        <w:rPr>
          <w:i/>
          <w:sz w:val="28"/>
          <w:szCs w:val="28"/>
          <w:u w:val="single"/>
        </w:rPr>
        <w:t> :</w:t>
      </w:r>
    </w:p>
    <w:p w14:paraId="5675BFE9" w14:textId="77777777" w:rsidR="005A213A" w:rsidRDefault="005A213A" w:rsidP="005A213A">
      <w:pPr>
        <w:pStyle w:val="Sansinterligne"/>
      </w:pPr>
    </w:p>
    <w:p w14:paraId="35B3C165" w14:textId="1D8A1CD5" w:rsidR="00430011" w:rsidRDefault="00D44B99" w:rsidP="005A213A">
      <w:pPr>
        <w:pStyle w:val="Sansinterligne"/>
        <w:rPr>
          <w:bCs/>
        </w:rPr>
      </w:pPr>
      <w:r>
        <w:rPr>
          <w:bCs/>
        </w:rPr>
        <w:t xml:space="preserve">Lecture du compte rendu de la séance du </w:t>
      </w:r>
      <w:r w:rsidR="00084B15">
        <w:rPr>
          <w:bCs/>
        </w:rPr>
        <w:t xml:space="preserve">06 juillet </w:t>
      </w:r>
      <w:r w:rsidR="007044AA">
        <w:rPr>
          <w:bCs/>
        </w:rPr>
        <w:t>2021</w:t>
      </w:r>
      <w:r>
        <w:rPr>
          <w:bCs/>
        </w:rPr>
        <w:t> : adopté à l’unanimité</w:t>
      </w:r>
    </w:p>
    <w:p w14:paraId="5680DDA9" w14:textId="77777777" w:rsidR="00084B15" w:rsidRDefault="00084B15" w:rsidP="005A213A">
      <w:pPr>
        <w:pStyle w:val="Sansinterligne"/>
        <w:rPr>
          <w:bCs/>
        </w:rPr>
      </w:pPr>
    </w:p>
    <w:p w14:paraId="1797971B" w14:textId="2D8C97E3" w:rsidR="00084B15" w:rsidRDefault="00084B15" w:rsidP="005A213A">
      <w:pPr>
        <w:pStyle w:val="Sansinterligne"/>
        <w:rPr>
          <w:bCs/>
        </w:rPr>
      </w:pPr>
    </w:p>
    <w:p w14:paraId="05ABB855" w14:textId="2ABFA4C8" w:rsidR="00084B15" w:rsidRDefault="00084B15" w:rsidP="005A213A">
      <w:pPr>
        <w:pStyle w:val="Sansinterligne"/>
        <w:rPr>
          <w:b/>
          <w:u w:val="single"/>
        </w:rPr>
      </w:pPr>
      <w:r w:rsidRPr="00084B15">
        <w:rPr>
          <w:b/>
          <w:u w:val="single"/>
        </w:rPr>
        <w:t xml:space="preserve">ENFOUISSEMENT LIGNES ELECTRIQUES ET REMPLACEMENT </w:t>
      </w:r>
      <w:r w:rsidR="00D35FA1">
        <w:rPr>
          <w:b/>
          <w:u w:val="single"/>
        </w:rPr>
        <w:t xml:space="preserve">DES </w:t>
      </w:r>
      <w:r w:rsidRPr="00084B15">
        <w:rPr>
          <w:b/>
          <w:u w:val="single"/>
        </w:rPr>
        <w:t>LUMINAIRE</w:t>
      </w:r>
      <w:r w:rsidR="00D35FA1">
        <w:rPr>
          <w:b/>
          <w:u w:val="single"/>
        </w:rPr>
        <w:t xml:space="preserve">S PAR </w:t>
      </w:r>
      <w:proofErr w:type="gramStart"/>
      <w:r w:rsidR="00D35FA1">
        <w:rPr>
          <w:b/>
          <w:u w:val="single"/>
        </w:rPr>
        <w:t xml:space="preserve">LE </w:t>
      </w:r>
      <w:r w:rsidRPr="00084B15">
        <w:rPr>
          <w:b/>
          <w:u w:val="single"/>
        </w:rPr>
        <w:t xml:space="preserve"> SDEC</w:t>
      </w:r>
      <w:proofErr w:type="gramEnd"/>
    </w:p>
    <w:p w14:paraId="0943B067" w14:textId="6C5053D9" w:rsidR="00084B15" w:rsidRDefault="001B70BD" w:rsidP="005A213A">
      <w:pPr>
        <w:pStyle w:val="Sansinterligne"/>
        <w:rPr>
          <w:bCs/>
        </w:rPr>
      </w:pPr>
      <w:r>
        <w:rPr>
          <w:bCs/>
        </w:rPr>
        <w:t>Le projet d’enfouissement des lignes électriques dans le bourg est en bonne voie</w:t>
      </w:r>
      <w:r w:rsidR="00B82F41">
        <w:rPr>
          <w:bCs/>
        </w:rPr>
        <w:t>. Le S.D.E.C. (Syndicat Départemental d’Electricité de la Creuse) a débuté les travaux préparatoires à l’enfouissement. Ces travaux sont entièrement financés par le SDEC, quant au réseau Orange, la commune participe</w:t>
      </w:r>
      <w:r w:rsidR="00D35FA1">
        <w:rPr>
          <w:bCs/>
        </w:rPr>
        <w:t>ra</w:t>
      </w:r>
      <w:r w:rsidR="00B82F41">
        <w:rPr>
          <w:bCs/>
        </w:rPr>
        <w:t xml:space="preserve"> à 18 % du coût d’étude et de câblage.</w:t>
      </w:r>
    </w:p>
    <w:p w14:paraId="58AEDF6D" w14:textId="240D80DF" w:rsidR="00B82F41" w:rsidRPr="001B70BD" w:rsidRDefault="00B82F41" w:rsidP="005A213A">
      <w:pPr>
        <w:pStyle w:val="Sansinterligne"/>
        <w:rPr>
          <w:bCs/>
        </w:rPr>
      </w:pPr>
      <w:r>
        <w:rPr>
          <w:bCs/>
        </w:rPr>
        <w:t>Un devis est demandé pour l’achat des luminaires et un dossier DETR sera déposé auprès des services de l’Etat</w:t>
      </w:r>
      <w:r w:rsidR="003827FD">
        <w:rPr>
          <w:bCs/>
        </w:rPr>
        <w:t xml:space="preserve"> pour obtenir une subvention au taux de 35 %</w:t>
      </w:r>
      <w:r w:rsidR="00D35FA1">
        <w:rPr>
          <w:bCs/>
        </w:rPr>
        <w:t>, du montant de la dépense</w:t>
      </w:r>
      <w:r w:rsidR="003827FD">
        <w:rPr>
          <w:bCs/>
        </w:rPr>
        <w:t>.</w:t>
      </w:r>
    </w:p>
    <w:p w14:paraId="326017A8" w14:textId="2B7849BF" w:rsidR="00084B15" w:rsidRDefault="00084B15" w:rsidP="005A213A">
      <w:pPr>
        <w:pStyle w:val="Sansinterligne"/>
        <w:rPr>
          <w:b/>
          <w:u w:val="single"/>
        </w:rPr>
      </w:pPr>
    </w:p>
    <w:p w14:paraId="40B1E354" w14:textId="468C8796" w:rsidR="00084B15" w:rsidRDefault="00084B15" w:rsidP="005A213A">
      <w:pPr>
        <w:pStyle w:val="Sansinterligne"/>
        <w:rPr>
          <w:b/>
          <w:u w:val="single"/>
        </w:rPr>
      </w:pPr>
      <w:r>
        <w:rPr>
          <w:b/>
          <w:u w:val="single"/>
        </w:rPr>
        <w:t>CREATION D</w:t>
      </w:r>
      <w:r w:rsidR="003827FD">
        <w:rPr>
          <w:b/>
          <w:u w:val="single"/>
        </w:rPr>
        <w:t>’</w:t>
      </w:r>
      <w:r>
        <w:rPr>
          <w:b/>
          <w:u w:val="single"/>
        </w:rPr>
        <w:t>UN RESEAU DE CHALEUR</w:t>
      </w:r>
    </w:p>
    <w:p w14:paraId="183A6D58" w14:textId="294373B5" w:rsidR="008F248C" w:rsidRDefault="009848F4" w:rsidP="005A213A">
      <w:pPr>
        <w:pStyle w:val="Sansinterligne"/>
        <w:rPr>
          <w:bCs/>
        </w:rPr>
      </w:pPr>
      <w:r>
        <w:rPr>
          <w:bCs/>
        </w:rPr>
        <w:t>Présentation de l’étude</w:t>
      </w:r>
      <w:r w:rsidR="00D35FA1">
        <w:rPr>
          <w:bCs/>
        </w:rPr>
        <w:t>,</w:t>
      </w:r>
      <w:r>
        <w:rPr>
          <w:bCs/>
        </w:rPr>
        <w:t xml:space="preserve"> pour </w:t>
      </w:r>
      <w:r w:rsidR="00D35FA1">
        <w:rPr>
          <w:bCs/>
        </w:rPr>
        <w:t>l’</w:t>
      </w:r>
      <w:r>
        <w:rPr>
          <w:bCs/>
        </w:rPr>
        <w:t>implantation d’une chaudière automatique à granulés bois</w:t>
      </w:r>
      <w:r w:rsidR="00D35FA1">
        <w:rPr>
          <w:bCs/>
        </w:rPr>
        <w:t>,</w:t>
      </w:r>
      <w:r>
        <w:rPr>
          <w:bCs/>
        </w:rPr>
        <w:t xml:space="preserve"> réalisée par l’Association CRER.</w:t>
      </w:r>
    </w:p>
    <w:p w14:paraId="0B63E1A6" w14:textId="3FD09479" w:rsidR="009848F4" w:rsidRDefault="009848F4" w:rsidP="005A213A">
      <w:pPr>
        <w:pStyle w:val="Sansinterligne"/>
        <w:rPr>
          <w:bCs/>
        </w:rPr>
      </w:pPr>
      <w:r>
        <w:rPr>
          <w:bCs/>
        </w:rPr>
        <w:t>Le Conseil Municipal confie à l’ASSOCIATION CRER la mission d’assistance à maîtrise d’ouvrage.</w:t>
      </w:r>
    </w:p>
    <w:p w14:paraId="3FDCACC4" w14:textId="0FDCA7A2" w:rsidR="009848F4" w:rsidRDefault="009848F4" w:rsidP="005A213A">
      <w:pPr>
        <w:pStyle w:val="Sansinterligne"/>
        <w:rPr>
          <w:bCs/>
        </w:rPr>
      </w:pPr>
    </w:p>
    <w:p w14:paraId="5037AF7D" w14:textId="65136C34" w:rsidR="00084B15" w:rsidRDefault="00084B15" w:rsidP="005A213A">
      <w:pPr>
        <w:pStyle w:val="Sansinterligne"/>
        <w:rPr>
          <w:b/>
          <w:u w:val="single"/>
        </w:rPr>
      </w:pPr>
      <w:r>
        <w:rPr>
          <w:b/>
          <w:u w:val="single"/>
        </w:rPr>
        <w:t>PROJET CREATION ALSH INTERCOMMUNAL</w:t>
      </w:r>
    </w:p>
    <w:p w14:paraId="352AEE98" w14:textId="34B5EC48" w:rsidR="009848F4" w:rsidRDefault="00C45A9C" w:rsidP="005A213A">
      <w:pPr>
        <w:pStyle w:val="Sansinterligne"/>
        <w:rPr>
          <w:bCs/>
        </w:rPr>
      </w:pPr>
      <w:r>
        <w:rPr>
          <w:bCs/>
        </w:rPr>
        <w:t xml:space="preserve">Madame DOUMESCHE présente le projet de création d’un bâtiment accueillant un ALSH </w:t>
      </w:r>
      <w:r w:rsidR="00380239">
        <w:rPr>
          <w:bCs/>
        </w:rPr>
        <w:t xml:space="preserve">intercommunal </w:t>
      </w:r>
      <w:r>
        <w:rPr>
          <w:bCs/>
        </w:rPr>
        <w:t xml:space="preserve">par la communauté de communes </w:t>
      </w:r>
      <w:r w:rsidR="00046D0F">
        <w:rPr>
          <w:bCs/>
        </w:rPr>
        <w:t>Creuse Confluence</w:t>
      </w:r>
      <w:r>
        <w:rPr>
          <w:bCs/>
        </w:rPr>
        <w:t>.</w:t>
      </w:r>
      <w:r w:rsidR="00D35FA1">
        <w:rPr>
          <w:bCs/>
        </w:rPr>
        <w:t xml:space="preserve"> Ce bâtiment sera implanté route de Pionnat – salle polyvalente.</w:t>
      </w:r>
    </w:p>
    <w:p w14:paraId="16265462" w14:textId="6DCA497C" w:rsidR="00084B15" w:rsidRDefault="00C45A9C" w:rsidP="005A213A">
      <w:pPr>
        <w:pStyle w:val="Sansinterligne"/>
        <w:rPr>
          <w:b/>
          <w:u w:val="single"/>
        </w:rPr>
      </w:pPr>
      <w:r>
        <w:rPr>
          <w:bCs/>
        </w:rPr>
        <w:t>Les réseaux (eau, assainissement) seront pris en charge par la commune, le terrain sera cédé gratuitement</w:t>
      </w:r>
      <w:r w:rsidR="00D35FA1">
        <w:rPr>
          <w:bCs/>
        </w:rPr>
        <w:t>.</w:t>
      </w:r>
    </w:p>
    <w:p w14:paraId="26C9D261" w14:textId="27989F4B" w:rsidR="00084B15" w:rsidRDefault="00084B15" w:rsidP="005A213A">
      <w:pPr>
        <w:pStyle w:val="Sansinterligne"/>
        <w:rPr>
          <w:b/>
          <w:u w:val="single"/>
        </w:rPr>
      </w:pPr>
    </w:p>
    <w:p w14:paraId="2523C1BC" w14:textId="3C1FFF5C" w:rsidR="00084B15" w:rsidRDefault="00084B15" w:rsidP="005A213A">
      <w:pPr>
        <w:pStyle w:val="Sansinterligne"/>
        <w:rPr>
          <w:b/>
          <w:u w:val="single"/>
        </w:rPr>
      </w:pPr>
      <w:r>
        <w:rPr>
          <w:b/>
          <w:u w:val="single"/>
        </w:rPr>
        <w:t>CONVENTION SDEC – BORNE ELECTRIQUE</w:t>
      </w:r>
    </w:p>
    <w:p w14:paraId="61AB321B" w14:textId="385D739C" w:rsidR="00084B15" w:rsidRDefault="00435FE5" w:rsidP="005A213A">
      <w:pPr>
        <w:pStyle w:val="Sansinterligne"/>
        <w:rPr>
          <w:b/>
          <w:u w:val="single"/>
        </w:rPr>
      </w:pPr>
      <w:r>
        <w:rPr>
          <w:bCs/>
        </w:rPr>
        <w:t>Une borne pour recharge des véhicules électriques ou hybrides rechargeables sera installée sur le nouveau parking, rue des abattoirs ou sur la place arrière de « La Taupinière » par le SDEC.</w:t>
      </w:r>
    </w:p>
    <w:p w14:paraId="686B6CC8" w14:textId="7C3910BD" w:rsidR="00084B15" w:rsidRDefault="00084B15" w:rsidP="005A213A">
      <w:pPr>
        <w:pStyle w:val="Sansinterligne"/>
        <w:rPr>
          <w:b/>
          <w:u w:val="single"/>
        </w:rPr>
      </w:pPr>
    </w:p>
    <w:p w14:paraId="34442BEE" w14:textId="2F2EAA66" w:rsidR="00084B15" w:rsidRDefault="00435FE5" w:rsidP="005A213A">
      <w:pPr>
        <w:pStyle w:val="Sansinterligne"/>
        <w:rPr>
          <w:b/>
        </w:rPr>
      </w:pPr>
      <w:r>
        <w:rPr>
          <w:b/>
          <w:u w:val="single"/>
        </w:rPr>
        <w:t xml:space="preserve">ACHAT TERRAIN </w:t>
      </w:r>
      <w:r w:rsidR="00084B15">
        <w:rPr>
          <w:b/>
          <w:u w:val="single"/>
        </w:rPr>
        <w:t xml:space="preserve">PLATEFORME </w:t>
      </w:r>
      <w:r>
        <w:rPr>
          <w:b/>
          <w:u w:val="single"/>
        </w:rPr>
        <w:t>DE</w:t>
      </w:r>
      <w:r w:rsidR="00084B15">
        <w:rPr>
          <w:b/>
          <w:u w:val="single"/>
        </w:rPr>
        <w:t> PIERRE BLANCHE</w:t>
      </w:r>
      <w:r w:rsidR="00084B15" w:rsidRPr="00461B3E">
        <w:rPr>
          <w:b/>
        </w:rPr>
        <w:t> </w:t>
      </w:r>
    </w:p>
    <w:p w14:paraId="2C4BD41C" w14:textId="38734AD1" w:rsidR="00435FE5" w:rsidRDefault="00435FE5" w:rsidP="005A213A">
      <w:pPr>
        <w:pStyle w:val="Sansinterligne"/>
        <w:rPr>
          <w:bCs/>
        </w:rPr>
      </w:pPr>
      <w:r w:rsidRPr="005052DC">
        <w:rPr>
          <w:bCs/>
        </w:rPr>
        <w:t>Monsieur le Président donne lecture du courrier de la DDFIP</w:t>
      </w:r>
      <w:r w:rsidR="005052DC">
        <w:rPr>
          <w:bCs/>
        </w:rPr>
        <w:t xml:space="preserve"> inform</w:t>
      </w:r>
      <w:r w:rsidR="00D35FA1">
        <w:rPr>
          <w:bCs/>
        </w:rPr>
        <w:t>ant</w:t>
      </w:r>
      <w:r w:rsidR="005052DC">
        <w:rPr>
          <w:bCs/>
        </w:rPr>
        <w:t xml:space="preserve"> que les parcelles de Pierre Blanche sont actuellement cessible</w:t>
      </w:r>
      <w:r w:rsidR="00044596">
        <w:rPr>
          <w:bCs/>
        </w:rPr>
        <w:t xml:space="preserve">s </w:t>
      </w:r>
      <w:r w:rsidR="005052DC">
        <w:rPr>
          <w:bCs/>
        </w:rPr>
        <w:t>et que la valeur vénale s’élève à 14 400,00 €</w:t>
      </w:r>
      <w:r w:rsidR="00AC3F88">
        <w:rPr>
          <w:bCs/>
        </w:rPr>
        <w:t>.</w:t>
      </w:r>
    </w:p>
    <w:p w14:paraId="3569C662" w14:textId="79955D9D" w:rsidR="00AC3F88" w:rsidRDefault="00AC3F88" w:rsidP="005A213A">
      <w:pPr>
        <w:pStyle w:val="Sansinterligne"/>
        <w:rPr>
          <w:bCs/>
        </w:rPr>
      </w:pPr>
      <w:r>
        <w:rPr>
          <w:bCs/>
        </w:rPr>
        <w:t>Accord pour acquérir ce terrain et pouvoir</w:t>
      </w:r>
      <w:r w:rsidR="00D35FA1">
        <w:rPr>
          <w:bCs/>
        </w:rPr>
        <w:t>s donnés</w:t>
      </w:r>
      <w:r>
        <w:rPr>
          <w:bCs/>
        </w:rPr>
        <w:t xml:space="preserve"> à Monsieur le Maire pour mener à bien et signer toutes les pièces à intervenir.</w:t>
      </w:r>
    </w:p>
    <w:p w14:paraId="2FDDB964" w14:textId="681DEE9E" w:rsidR="00461B3E" w:rsidRDefault="00461B3E" w:rsidP="005A213A">
      <w:pPr>
        <w:pStyle w:val="Sansinterligne"/>
        <w:rPr>
          <w:b/>
        </w:rPr>
      </w:pPr>
    </w:p>
    <w:p w14:paraId="5F581391" w14:textId="48CC49C2" w:rsidR="00461B3E" w:rsidRPr="00461B3E" w:rsidRDefault="00461B3E" w:rsidP="005A213A">
      <w:pPr>
        <w:pStyle w:val="Sansinterligne"/>
        <w:rPr>
          <w:b/>
          <w:u w:val="single"/>
        </w:rPr>
      </w:pPr>
      <w:r w:rsidRPr="00461B3E">
        <w:rPr>
          <w:b/>
          <w:u w:val="single"/>
        </w:rPr>
        <w:t>EXONERATION LOYERS PSYCHOLOGUE</w:t>
      </w:r>
    </w:p>
    <w:p w14:paraId="5E19BC35" w14:textId="0C638F1A" w:rsidR="00D44B99" w:rsidRDefault="00AC3F88" w:rsidP="005A213A">
      <w:pPr>
        <w:pStyle w:val="Sansinterligne"/>
        <w:rPr>
          <w:bCs/>
        </w:rPr>
      </w:pPr>
      <w:r>
        <w:rPr>
          <w:bCs/>
        </w:rPr>
        <w:t>Demande d’exonération des loyers des mois de juillet et août de Madame LE DRAN, compte tenu du peu de patientèle</w:t>
      </w:r>
      <w:r w:rsidR="00D35FA1">
        <w:rPr>
          <w:bCs/>
        </w:rPr>
        <w:t xml:space="preserve"> durant cette période.</w:t>
      </w:r>
    </w:p>
    <w:p w14:paraId="46617184" w14:textId="2217C568" w:rsidR="00AC3F88" w:rsidRDefault="00AC3F88" w:rsidP="005A213A">
      <w:pPr>
        <w:pStyle w:val="Sansinterligne"/>
        <w:rPr>
          <w:bCs/>
        </w:rPr>
      </w:pPr>
      <w:r>
        <w:rPr>
          <w:bCs/>
        </w:rPr>
        <w:t>Avis favorable pour annuler ces loyers.</w:t>
      </w:r>
    </w:p>
    <w:p w14:paraId="1177A3AC" w14:textId="77777777" w:rsidR="00C9322F" w:rsidRDefault="00C9322F" w:rsidP="005A213A">
      <w:pPr>
        <w:pStyle w:val="Sansinterligne"/>
        <w:rPr>
          <w:b/>
          <w:u w:val="single"/>
        </w:rPr>
      </w:pPr>
    </w:p>
    <w:p w14:paraId="6F524306" w14:textId="77777777" w:rsidR="007872CD" w:rsidRDefault="007872CD" w:rsidP="005A213A">
      <w:pPr>
        <w:pStyle w:val="Sansinterligne"/>
        <w:rPr>
          <w:b/>
          <w:u w:val="single"/>
        </w:rPr>
      </w:pPr>
    </w:p>
    <w:p w14:paraId="68CDCF28" w14:textId="70681EC9" w:rsidR="0027383B" w:rsidRDefault="0027383B" w:rsidP="005A213A">
      <w:pPr>
        <w:pStyle w:val="Sansinterligne"/>
        <w:rPr>
          <w:b/>
          <w:u w:val="single"/>
        </w:rPr>
      </w:pPr>
      <w:r>
        <w:rPr>
          <w:b/>
          <w:u w:val="single"/>
        </w:rPr>
        <w:t xml:space="preserve">Questions diverses </w:t>
      </w:r>
    </w:p>
    <w:p w14:paraId="6571F662" w14:textId="4FB4A604" w:rsidR="004E23DC" w:rsidRPr="004E23DC" w:rsidRDefault="004E23DC" w:rsidP="004E23DC">
      <w:pPr>
        <w:pStyle w:val="Sansinterligne"/>
        <w:numPr>
          <w:ilvl w:val="0"/>
          <w:numId w:val="8"/>
        </w:numPr>
        <w:rPr>
          <w:b/>
          <w:u w:val="single"/>
        </w:rPr>
      </w:pPr>
      <w:r>
        <w:rPr>
          <w:bCs/>
        </w:rPr>
        <w:t>Accord devis SAS GALLAND pour changement douche logement école : 2785,65 €</w:t>
      </w:r>
    </w:p>
    <w:p w14:paraId="7D00DB16" w14:textId="428154E8" w:rsidR="004E23DC" w:rsidRPr="00C73C5A" w:rsidRDefault="004E23DC" w:rsidP="004E23DC">
      <w:pPr>
        <w:pStyle w:val="Sansinterligne"/>
        <w:numPr>
          <w:ilvl w:val="0"/>
          <w:numId w:val="8"/>
        </w:numPr>
        <w:rPr>
          <w:b/>
          <w:u w:val="single"/>
        </w:rPr>
      </w:pPr>
      <w:r>
        <w:rPr>
          <w:bCs/>
        </w:rPr>
        <w:lastRenderedPageBreak/>
        <w:t xml:space="preserve">Accord devis JARNAGES </w:t>
      </w:r>
      <w:proofErr w:type="gramStart"/>
      <w:r>
        <w:rPr>
          <w:bCs/>
        </w:rPr>
        <w:t>AUTOMOBILES  -</w:t>
      </w:r>
      <w:proofErr w:type="gramEnd"/>
      <w:r>
        <w:rPr>
          <w:bCs/>
        </w:rPr>
        <w:t xml:space="preserve"> réparation voiture : 1 364.14 €</w:t>
      </w:r>
    </w:p>
    <w:p w14:paraId="76A32D5B" w14:textId="409ED5F9" w:rsidR="00C73C5A" w:rsidRPr="00C73C5A" w:rsidRDefault="00C73C5A" w:rsidP="00C73C5A">
      <w:pPr>
        <w:pStyle w:val="Sansinterligne"/>
        <w:numPr>
          <w:ilvl w:val="0"/>
          <w:numId w:val="8"/>
        </w:numPr>
        <w:rPr>
          <w:b/>
          <w:u w:val="single"/>
        </w:rPr>
      </w:pPr>
      <w:r>
        <w:rPr>
          <w:bCs/>
        </w:rPr>
        <w:t xml:space="preserve">Foot salle : problèmes de sol endommagé par l’entreprise et manque une largeur de 8 mètres </w:t>
      </w:r>
      <w:r w:rsidR="00D35FA1">
        <w:rPr>
          <w:bCs/>
        </w:rPr>
        <w:t>d’enrobé.</w:t>
      </w:r>
    </w:p>
    <w:p w14:paraId="04875CF6" w14:textId="706FE714" w:rsidR="00C73C5A" w:rsidRPr="00C73C5A" w:rsidRDefault="00C73C5A" w:rsidP="00C73C5A">
      <w:pPr>
        <w:pStyle w:val="Sansinterligne"/>
        <w:numPr>
          <w:ilvl w:val="0"/>
          <w:numId w:val="8"/>
        </w:numPr>
        <w:rPr>
          <w:b/>
          <w:u w:val="single"/>
        </w:rPr>
      </w:pPr>
      <w:r>
        <w:rPr>
          <w:bCs/>
        </w:rPr>
        <w:t>Réclamations Madame CONTE Fleuriste (prises électriques, humidité…) visite sur place afin de constater les désordres</w:t>
      </w:r>
    </w:p>
    <w:p w14:paraId="1000D9FD" w14:textId="486A4C48" w:rsidR="00C73C5A" w:rsidRPr="00C73C5A" w:rsidRDefault="00C73C5A" w:rsidP="00C73C5A">
      <w:pPr>
        <w:pStyle w:val="Sansinterligne"/>
        <w:numPr>
          <w:ilvl w:val="0"/>
          <w:numId w:val="8"/>
        </w:numPr>
        <w:rPr>
          <w:b/>
          <w:u w:val="single"/>
        </w:rPr>
      </w:pPr>
      <w:r>
        <w:rPr>
          <w:bCs/>
        </w:rPr>
        <w:t>EURO STAR sollicite un emplacement pour installation de leur société (15 ambulances)</w:t>
      </w:r>
    </w:p>
    <w:p w14:paraId="30FD3F3F" w14:textId="65941377" w:rsidR="00C73C5A" w:rsidRPr="006F4A36" w:rsidRDefault="00C73C5A" w:rsidP="00C73C5A">
      <w:pPr>
        <w:pStyle w:val="Sansinterligne"/>
        <w:numPr>
          <w:ilvl w:val="0"/>
          <w:numId w:val="8"/>
        </w:numPr>
        <w:rPr>
          <w:b/>
          <w:u w:val="single"/>
        </w:rPr>
      </w:pPr>
      <w:r>
        <w:rPr>
          <w:bCs/>
        </w:rPr>
        <w:t xml:space="preserve">Brocante du samedi : un élu </w:t>
      </w:r>
      <w:r w:rsidR="00D35FA1">
        <w:rPr>
          <w:bCs/>
        </w:rPr>
        <w:t>sera chargé de mettre en place ces manifestations</w:t>
      </w:r>
    </w:p>
    <w:p w14:paraId="00B97895" w14:textId="18C3C2EF" w:rsidR="006F4A36" w:rsidRPr="006F4A36" w:rsidRDefault="006F4A36" w:rsidP="00C73C5A">
      <w:pPr>
        <w:pStyle w:val="Sansinterligne"/>
        <w:numPr>
          <w:ilvl w:val="0"/>
          <w:numId w:val="8"/>
        </w:numPr>
        <w:rPr>
          <w:b/>
          <w:u w:val="single"/>
        </w:rPr>
      </w:pPr>
      <w:r>
        <w:rPr>
          <w:bCs/>
        </w:rPr>
        <w:t>Autorisation d’effectuer des travaux de busage dans chemin de l’Etang Neuf par le syndicat mixte de la Petite Creuse</w:t>
      </w:r>
    </w:p>
    <w:p w14:paraId="2919F755" w14:textId="421ABBC0" w:rsidR="006F4A36" w:rsidRPr="006F4A36" w:rsidRDefault="006F4A36" w:rsidP="00C73C5A">
      <w:pPr>
        <w:pStyle w:val="Sansinterligne"/>
        <w:numPr>
          <w:ilvl w:val="0"/>
          <w:numId w:val="8"/>
        </w:numPr>
        <w:rPr>
          <w:b/>
          <w:u w:val="single"/>
        </w:rPr>
      </w:pPr>
      <w:r>
        <w:rPr>
          <w:bCs/>
        </w:rPr>
        <w:t xml:space="preserve">Demande de </w:t>
      </w:r>
      <w:r w:rsidR="00046D0F">
        <w:rPr>
          <w:bCs/>
        </w:rPr>
        <w:t>panneau « </w:t>
      </w:r>
      <w:r>
        <w:rPr>
          <w:bCs/>
        </w:rPr>
        <w:t>voie sans issue</w:t>
      </w:r>
      <w:r w:rsidR="00046D0F">
        <w:rPr>
          <w:bCs/>
        </w:rPr>
        <w:t> »</w:t>
      </w:r>
      <w:r>
        <w:rPr>
          <w:bCs/>
        </w:rPr>
        <w:t xml:space="preserve"> formulée par Madame AUFRERE pour le chemin des Clos : </w:t>
      </w:r>
      <w:r w:rsidR="00046D0F">
        <w:rPr>
          <w:bCs/>
        </w:rPr>
        <w:t>avis favorable</w:t>
      </w:r>
    </w:p>
    <w:p w14:paraId="2690D75F" w14:textId="492780C6" w:rsidR="006F4A36" w:rsidRDefault="006F4A36" w:rsidP="00C73C5A">
      <w:pPr>
        <w:pStyle w:val="Sansinterligne"/>
        <w:numPr>
          <w:ilvl w:val="0"/>
          <w:numId w:val="8"/>
        </w:numPr>
        <w:rPr>
          <w:b/>
          <w:u w:val="single"/>
        </w:rPr>
      </w:pPr>
      <w:r>
        <w:rPr>
          <w:bCs/>
        </w:rPr>
        <w:t xml:space="preserve">Demande de mise à priorité de la route de Pionnat par rapport à la route communale de </w:t>
      </w:r>
      <w:proofErr w:type="spellStart"/>
      <w:r>
        <w:rPr>
          <w:bCs/>
        </w:rPr>
        <w:t>Clermonteix</w:t>
      </w:r>
      <w:proofErr w:type="spellEnd"/>
      <w:r>
        <w:rPr>
          <w:bCs/>
        </w:rPr>
        <w:t xml:space="preserve"> par Madame ALANORE : compétence Conseil </w:t>
      </w:r>
      <w:proofErr w:type="gramStart"/>
      <w:r>
        <w:rPr>
          <w:bCs/>
        </w:rPr>
        <w:t xml:space="preserve">Départemental  </w:t>
      </w:r>
      <w:r w:rsidR="00143D7E">
        <w:rPr>
          <w:bCs/>
        </w:rPr>
        <w:t>-</w:t>
      </w:r>
      <w:proofErr w:type="gramEnd"/>
      <w:r>
        <w:rPr>
          <w:bCs/>
        </w:rPr>
        <w:t xml:space="preserve"> </w:t>
      </w:r>
      <w:r w:rsidR="00143D7E">
        <w:rPr>
          <w:bCs/>
        </w:rPr>
        <w:t>une demande sera formulé</w:t>
      </w:r>
      <w:r w:rsidR="00D35FA1">
        <w:rPr>
          <w:bCs/>
        </w:rPr>
        <w:t>e</w:t>
      </w:r>
      <w:r w:rsidR="00143D7E">
        <w:rPr>
          <w:bCs/>
        </w:rPr>
        <w:t xml:space="preserve"> auprès du CD</w:t>
      </w:r>
      <w:r>
        <w:rPr>
          <w:bCs/>
        </w:rPr>
        <w:t xml:space="preserve"> </w:t>
      </w:r>
    </w:p>
    <w:p w14:paraId="58582E66" w14:textId="49F8F212" w:rsidR="00084B15" w:rsidRDefault="00084B15" w:rsidP="005A213A">
      <w:pPr>
        <w:pStyle w:val="Sansinterligne"/>
        <w:rPr>
          <w:b/>
          <w:u w:val="single"/>
        </w:rPr>
      </w:pPr>
    </w:p>
    <w:p w14:paraId="6E6B6F68" w14:textId="77777777" w:rsidR="00084B15" w:rsidRDefault="00084B15" w:rsidP="005A213A">
      <w:pPr>
        <w:pStyle w:val="Sansinterligne"/>
        <w:rPr>
          <w:b/>
          <w:u w:val="single"/>
        </w:rPr>
      </w:pPr>
    </w:p>
    <w:p w14:paraId="02924C8A" w14:textId="77777777" w:rsidR="0039306A" w:rsidRPr="00D80CA3" w:rsidRDefault="0039306A" w:rsidP="0039306A">
      <w:pPr>
        <w:pStyle w:val="Sansinterligne"/>
        <w:ind w:left="720"/>
        <w:rPr>
          <w:bCs/>
        </w:rPr>
      </w:pPr>
    </w:p>
    <w:p w14:paraId="3486CF1A" w14:textId="427E0487" w:rsidR="00943DB4" w:rsidRDefault="00943DB4" w:rsidP="009E0384">
      <w:pPr>
        <w:pStyle w:val="Sansinterligne"/>
        <w:jc w:val="center"/>
      </w:pPr>
      <w:r>
        <w:t xml:space="preserve">Séance levée à </w:t>
      </w:r>
      <w:r w:rsidR="004A705C">
        <w:t>21</w:t>
      </w:r>
      <w:r>
        <w:t xml:space="preserve"> h </w:t>
      </w:r>
      <w:r w:rsidR="00084B15">
        <w:t>44</w:t>
      </w:r>
    </w:p>
    <w:p w14:paraId="75324185" w14:textId="77777777" w:rsidR="005576BE" w:rsidRPr="00C65D20" w:rsidRDefault="005576BE" w:rsidP="005A213A">
      <w:pPr>
        <w:pStyle w:val="Sansinterligne"/>
        <w:rPr>
          <w:i/>
        </w:rPr>
      </w:pPr>
    </w:p>
    <w:p w14:paraId="3F5EC82D" w14:textId="77777777" w:rsidR="00922E65" w:rsidRDefault="00922E65" w:rsidP="005A213A">
      <w:pPr>
        <w:pStyle w:val="Sansinterligne"/>
      </w:pPr>
    </w:p>
    <w:p w14:paraId="302D9B5C" w14:textId="77777777" w:rsidR="00922E65" w:rsidRDefault="00922E65" w:rsidP="005A213A">
      <w:pPr>
        <w:pStyle w:val="Sansinterligne"/>
      </w:pPr>
    </w:p>
    <w:p w14:paraId="60ADE5F9" w14:textId="77777777" w:rsidR="00922E65" w:rsidRDefault="00922E65" w:rsidP="005A213A">
      <w:pPr>
        <w:pStyle w:val="Sansinterligne"/>
      </w:pPr>
    </w:p>
    <w:p w14:paraId="3F32F503" w14:textId="77777777" w:rsidR="00922E65" w:rsidRDefault="00922E65" w:rsidP="005A213A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  <w:t>Le Maire,</w:t>
      </w:r>
    </w:p>
    <w:p w14:paraId="20EE532D" w14:textId="77777777" w:rsidR="00922E65" w:rsidRPr="00177B4C" w:rsidRDefault="00922E65" w:rsidP="005A213A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  <w:t>Vincent TURPINAT</w:t>
      </w:r>
    </w:p>
    <w:sectPr w:rsidR="00922E65" w:rsidRPr="00177B4C" w:rsidSect="002B7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FB881B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1C5042"/>
    <w:multiLevelType w:val="hybridMultilevel"/>
    <w:tmpl w:val="8D30CF68"/>
    <w:lvl w:ilvl="0" w:tplc="65EC99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85ABC"/>
    <w:multiLevelType w:val="hybridMultilevel"/>
    <w:tmpl w:val="E7FE7B02"/>
    <w:lvl w:ilvl="0" w:tplc="34C27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C7050"/>
    <w:multiLevelType w:val="hybridMultilevel"/>
    <w:tmpl w:val="2CC852B8"/>
    <w:lvl w:ilvl="0" w:tplc="8AE629A0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D7B0A87"/>
    <w:multiLevelType w:val="hybridMultilevel"/>
    <w:tmpl w:val="589A82D6"/>
    <w:lvl w:ilvl="0" w:tplc="7F9297AE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9B036F9"/>
    <w:multiLevelType w:val="hybridMultilevel"/>
    <w:tmpl w:val="F320D1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D716B"/>
    <w:multiLevelType w:val="hybridMultilevel"/>
    <w:tmpl w:val="2612EA84"/>
    <w:lvl w:ilvl="0" w:tplc="C394A9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91107"/>
    <w:multiLevelType w:val="hybridMultilevel"/>
    <w:tmpl w:val="993E5B90"/>
    <w:lvl w:ilvl="0" w:tplc="345C36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13A"/>
    <w:rsid w:val="00044596"/>
    <w:rsid w:val="00046D0F"/>
    <w:rsid w:val="00084B15"/>
    <w:rsid w:val="000C337A"/>
    <w:rsid w:val="001009AB"/>
    <w:rsid w:val="00141809"/>
    <w:rsid w:val="00143D7E"/>
    <w:rsid w:val="00161331"/>
    <w:rsid w:val="00172411"/>
    <w:rsid w:val="00177B4C"/>
    <w:rsid w:val="001B70BD"/>
    <w:rsid w:val="001C0E99"/>
    <w:rsid w:val="001F6166"/>
    <w:rsid w:val="00211E90"/>
    <w:rsid w:val="00213EFF"/>
    <w:rsid w:val="00224142"/>
    <w:rsid w:val="0027383B"/>
    <w:rsid w:val="0029152E"/>
    <w:rsid w:val="002A217F"/>
    <w:rsid w:val="002B0FA4"/>
    <w:rsid w:val="002B77CD"/>
    <w:rsid w:val="00345848"/>
    <w:rsid w:val="00380239"/>
    <w:rsid w:val="003811F0"/>
    <w:rsid w:val="003827FD"/>
    <w:rsid w:val="0039306A"/>
    <w:rsid w:val="003D3B76"/>
    <w:rsid w:val="003E5D85"/>
    <w:rsid w:val="00416908"/>
    <w:rsid w:val="00430011"/>
    <w:rsid w:val="00435FE5"/>
    <w:rsid w:val="00461B3E"/>
    <w:rsid w:val="00476FFD"/>
    <w:rsid w:val="004A705C"/>
    <w:rsid w:val="004E23DC"/>
    <w:rsid w:val="005052DC"/>
    <w:rsid w:val="00522D94"/>
    <w:rsid w:val="005576BE"/>
    <w:rsid w:val="005770A3"/>
    <w:rsid w:val="00594D85"/>
    <w:rsid w:val="005A213A"/>
    <w:rsid w:val="006C1DF7"/>
    <w:rsid w:val="006C5BE1"/>
    <w:rsid w:val="006F1656"/>
    <w:rsid w:val="006F4A36"/>
    <w:rsid w:val="007044AA"/>
    <w:rsid w:val="007678E1"/>
    <w:rsid w:val="007872CD"/>
    <w:rsid w:val="007A5372"/>
    <w:rsid w:val="007B648C"/>
    <w:rsid w:val="007E2CD6"/>
    <w:rsid w:val="00852526"/>
    <w:rsid w:val="008F248C"/>
    <w:rsid w:val="008F440F"/>
    <w:rsid w:val="008F75C3"/>
    <w:rsid w:val="00922E65"/>
    <w:rsid w:val="00942192"/>
    <w:rsid w:val="0094240C"/>
    <w:rsid w:val="00943DB4"/>
    <w:rsid w:val="00981534"/>
    <w:rsid w:val="009848F4"/>
    <w:rsid w:val="009940D9"/>
    <w:rsid w:val="009D1FEB"/>
    <w:rsid w:val="009E0384"/>
    <w:rsid w:val="00A1487C"/>
    <w:rsid w:val="00A60126"/>
    <w:rsid w:val="00AC3F88"/>
    <w:rsid w:val="00AD7781"/>
    <w:rsid w:val="00AF598D"/>
    <w:rsid w:val="00B31E11"/>
    <w:rsid w:val="00B34A1A"/>
    <w:rsid w:val="00B70922"/>
    <w:rsid w:val="00B82F41"/>
    <w:rsid w:val="00BD73A5"/>
    <w:rsid w:val="00C12DAA"/>
    <w:rsid w:val="00C45A9C"/>
    <w:rsid w:val="00C65D20"/>
    <w:rsid w:val="00C73C5A"/>
    <w:rsid w:val="00C9322F"/>
    <w:rsid w:val="00CA0402"/>
    <w:rsid w:val="00CE3435"/>
    <w:rsid w:val="00D010C8"/>
    <w:rsid w:val="00D01399"/>
    <w:rsid w:val="00D04EA8"/>
    <w:rsid w:val="00D35FA1"/>
    <w:rsid w:val="00D44B99"/>
    <w:rsid w:val="00D80CA3"/>
    <w:rsid w:val="00D97B43"/>
    <w:rsid w:val="00DA5096"/>
    <w:rsid w:val="00DB04F9"/>
    <w:rsid w:val="00DB0E05"/>
    <w:rsid w:val="00DB6739"/>
    <w:rsid w:val="00DC2965"/>
    <w:rsid w:val="00DD22F1"/>
    <w:rsid w:val="00DE5189"/>
    <w:rsid w:val="00E47195"/>
    <w:rsid w:val="00EA4C53"/>
    <w:rsid w:val="00F13C78"/>
    <w:rsid w:val="00F46B0F"/>
    <w:rsid w:val="00FD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B6717"/>
  <w15:docId w15:val="{98CC3679-8B29-4DF0-AA48-EB570EC5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7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A213A"/>
    <w:pPr>
      <w:spacing w:after="0" w:line="240" w:lineRule="auto"/>
    </w:pPr>
  </w:style>
  <w:style w:type="paragraph" w:styleId="Listepuces">
    <w:name w:val="List Bullet"/>
    <w:basedOn w:val="Normal"/>
    <w:uiPriority w:val="99"/>
    <w:unhideWhenUsed/>
    <w:rsid w:val="003811F0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2</Pages>
  <Words>501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STATION03</dc:creator>
  <cp:lastModifiedBy>STATION01 STATION01</cp:lastModifiedBy>
  <cp:revision>29</cp:revision>
  <cp:lastPrinted>2021-11-05T10:25:00Z</cp:lastPrinted>
  <dcterms:created xsi:type="dcterms:W3CDTF">2014-04-17T07:36:00Z</dcterms:created>
  <dcterms:modified xsi:type="dcterms:W3CDTF">2021-11-05T10:31:00Z</dcterms:modified>
</cp:coreProperties>
</file>